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BD4C" w14:textId="77777777" w:rsidR="00D42D9A" w:rsidRDefault="00884C4B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 xml:space="preserve">Harmonogram kursu instruktorskiego PZSzach. </w:t>
      </w:r>
      <w:r w:rsidR="00C34710" w:rsidRPr="00BC1726">
        <w:rPr>
          <w:rFonts w:ascii="Verdana" w:hAnsi="Verdana"/>
          <w:b/>
          <w:caps/>
          <w:sz w:val="24"/>
          <w:szCs w:val="24"/>
        </w:rPr>
        <w:t>on-line</w:t>
      </w:r>
      <w:r w:rsidR="000F3CF8" w:rsidRPr="00BC1726">
        <w:rPr>
          <w:rFonts w:ascii="Verdana" w:hAnsi="Verdana"/>
          <w:b/>
          <w:caps/>
          <w:sz w:val="24"/>
          <w:szCs w:val="24"/>
        </w:rPr>
        <w:t xml:space="preserve"> </w:t>
      </w:r>
    </w:p>
    <w:p w14:paraId="489D6359" w14:textId="445D82E7" w:rsidR="00A31CD0" w:rsidRDefault="0010587E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10</w:t>
      </w:r>
      <w:r w:rsidR="00CB1592">
        <w:rPr>
          <w:rFonts w:ascii="Verdana" w:hAnsi="Verdana"/>
          <w:b/>
          <w:caps/>
          <w:sz w:val="24"/>
          <w:szCs w:val="24"/>
        </w:rPr>
        <w:t xml:space="preserve">-12, 17-19 Lutego </w:t>
      </w:r>
      <w:r w:rsidR="00C0403D" w:rsidRPr="00BC1726">
        <w:rPr>
          <w:rFonts w:ascii="Verdana" w:hAnsi="Verdana"/>
          <w:b/>
          <w:caps/>
          <w:sz w:val="24"/>
          <w:szCs w:val="24"/>
        </w:rPr>
        <w:t>20</w:t>
      </w:r>
      <w:r w:rsidR="00E9222E" w:rsidRPr="00BC1726">
        <w:rPr>
          <w:rFonts w:ascii="Verdana" w:hAnsi="Verdana"/>
          <w:b/>
          <w:caps/>
          <w:sz w:val="24"/>
          <w:szCs w:val="24"/>
        </w:rPr>
        <w:t>2</w:t>
      </w:r>
      <w:r w:rsidR="002B7698">
        <w:rPr>
          <w:rFonts w:ascii="Verdana" w:hAnsi="Verdana"/>
          <w:b/>
          <w:caps/>
          <w:sz w:val="24"/>
          <w:szCs w:val="24"/>
        </w:rPr>
        <w:t>3</w:t>
      </w:r>
    </w:p>
    <w:p w14:paraId="61B115B0" w14:textId="6199E8F0" w:rsidR="00C1738F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688A1D85" w14:textId="77777777" w:rsidR="00C1738F" w:rsidRPr="00BC1726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2C929B38" w14:textId="77777777" w:rsidR="00BC1726" w:rsidRPr="00BC1726" w:rsidRDefault="00BC172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BB2A288" w14:textId="45B6C425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 Weekend</w:t>
      </w:r>
      <w:r w:rsidR="00A1194C">
        <w:rPr>
          <w:rFonts w:ascii="Verdana" w:hAnsi="Verdana" w:cs="TimesNewRomanPSMT"/>
          <w:b/>
          <w:color w:val="000000"/>
          <w:sz w:val="20"/>
          <w:szCs w:val="20"/>
        </w:rPr>
        <w:t xml:space="preserve"> 10-12 lutego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2F11EDAF" w14:textId="211385C9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5DD827D7" w14:textId="7CAD8BDB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bookmarkStart w:id="0" w:name="_Hlk115271897"/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487D5811" w14:textId="008C7A5B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bookmarkEnd w:id="0"/>
    <w:p w14:paraId="0BA872C6" w14:textId="7FDE81FF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(Aleksander Czerwoński)</w:t>
      </w:r>
    </w:p>
    <w:p w14:paraId="5847CD4D" w14:textId="596FB2EB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(Aleksander Czerwoński)</w:t>
      </w:r>
    </w:p>
    <w:p w14:paraId="559BE5BA" w14:textId="7777777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58C8F9D8" w14:textId="47EEA11F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II Weekend</w:t>
      </w:r>
      <w:r w:rsidR="0021073A">
        <w:rPr>
          <w:rFonts w:ascii="Verdana" w:hAnsi="Verdana" w:cs="TimesNewRomanPSMT"/>
          <w:b/>
          <w:color w:val="000000"/>
          <w:sz w:val="20"/>
          <w:szCs w:val="20"/>
        </w:rPr>
        <w:t xml:space="preserve"> 17-19 lutego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3125B52D" w14:textId="18B5E431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D9233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0EA453CC" w14:textId="3B6127B6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D9233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512F616C" w14:textId="5C832C6E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D9233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(Jan Przewoźnik)</w:t>
      </w:r>
    </w:p>
    <w:p w14:paraId="21B93B70" w14:textId="1E10557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D9233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(Jan Przewoźnik)</w:t>
      </w:r>
    </w:p>
    <w:p w14:paraId="5A29EAF0" w14:textId="156A0F3E" w:rsidR="00EA1556" w:rsidRPr="00596DE8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D9233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</w:t>
      </w:r>
      <w:r w:rsidRPr="0084678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>EGZAMIN</w:t>
      </w:r>
      <w:r w:rsidR="00596DE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 xml:space="preserve"> </w:t>
      </w:r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(A.Modzelan, J.Przewoźnik, A.Czerwoński)</w:t>
      </w:r>
    </w:p>
    <w:p w14:paraId="0EDEF52F" w14:textId="77777777" w:rsidR="00EA1556" w:rsidRPr="00596DE8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7088ABE1" w14:textId="77777777" w:rsidR="00EA155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1FBAB0A" w14:textId="454DB248" w:rsidR="00C34710" w:rsidRPr="00BC172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szachow</w:t>
      </w:r>
      <w:r>
        <w:rPr>
          <w:rFonts w:ascii="Verdana" w:hAnsi="Verdana" w:cs="TimesNewRomanPSMT"/>
          <w:b/>
          <w:color w:val="000000"/>
          <w:sz w:val="20"/>
          <w:szCs w:val="20"/>
        </w:rPr>
        <w:t>y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mm. Aleksander Czerwoński </w:t>
      </w:r>
      <w:r>
        <w:rPr>
          <w:rFonts w:ascii="Verdana" w:hAnsi="Verdana" w:cs="TimesNewRomanPSMT"/>
          <w:b/>
          <w:color w:val="000000"/>
          <w:sz w:val="20"/>
          <w:szCs w:val="20"/>
        </w:rPr>
        <w:t xml:space="preserve">(10 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0A767B92" w14:textId="35190F0D" w:rsid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0042EEC0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Historia szachów – (2h)</w:t>
      </w:r>
    </w:p>
    <w:p w14:paraId="4D3E882C" w14:textId="2F51DDB2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teorii debiutów (1h)</w:t>
      </w:r>
    </w:p>
    <w:p w14:paraId="72FAE163" w14:textId="536A7E35" w:rsidR="00C34710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Teoria kombinacji – podstawowe motywy taktyczne (2h)</w:t>
      </w:r>
    </w:p>
    <w:p w14:paraId="662CA4C2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Podstawowe zasady gry końcowej - (2h)</w:t>
      </w:r>
    </w:p>
    <w:p w14:paraId="1DA59844" w14:textId="4397B334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strategii szachowej – (2h)</w:t>
      </w:r>
    </w:p>
    <w:p w14:paraId="645F6B44" w14:textId="1BA3EC08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Literatura szachowa pomocna w pracy instruktora (</w:t>
      </w:r>
      <w:r w:rsidR="00EA1556" w:rsidRP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C1738F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649910CF" w14:textId="2DD06317" w:rsid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2E7645F8" w14:textId="77777777" w:rsidR="00B30C0F" w:rsidRDefault="00B30C0F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0181408B" w14:textId="4D4E210D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Blok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pedagogiczn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y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Jan Przewoźnik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(10 </w:t>
      </w:r>
      <w:r w:rsidR="002563D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</w:p>
    <w:p w14:paraId="5695B397" w14:textId="77777777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4817904E" w14:textId="4391724A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Przepisy regulujące działalność ośrodków edukacyjnych (przedszkola, szkoły, domy kultury) (2h)</w:t>
      </w:r>
    </w:p>
    <w:p w14:paraId="4B07ED95" w14:textId="00BD17F0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Podstawa programowa kształcenia ogólnego, zasady konstruowania programu edukacyjnego oraz jego  elementów (2h)</w:t>
      </w:r>
    </w:p>
    <w:p w14:paraId="0A324087" w14:textId="14238E06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Metodyka prowadzenia zajęć sportowych (2h)</w:t>
      </w:r>
    </w:p>
    <w:p w14:paraId="44E234E3" w14:textId="3112EEC0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Psychologia sportu (2h)</w:t>
      </w:r>
    </w:p>
    <w:p w14:paraId="3513CAFF" w14:textId="533FF64B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Metody i zasady pracy (2h) </w:t>
      </w:r>
    </w:p>
    <w:p w14:paraId="074D65FE" w14:textId="77777777" w:rsidR="00EA1556" w:rsidRP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6CC7C544" w14:textId="77777777" w:rsidR="00EA1556" w:rsidRPr="00BC1726" w:rsidRDefault="00EA1556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673E6D3A" w14:textId="25F2A1F5" w:rsidR="00F52EB3" w:rsidRDefault="0084678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 metodyczny</w:t>
      </w:r>
      <w:r w:rsidR="00F52EB3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r>
        <w:rPr>
          <w:rFonts w:ascii="Verdana" w:hAnsi="Verdana" w:cs="TimesNewRomanPSMT"/>
          <w:b/>
          <w:color w:val="000000"/>
          <w:sz w:val="20"/>
          <w:szCs w:val="20"/>
        </w:rPr>
        <w:t>fm. Andrzej Modzelan (2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5 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683C09DF" w14:textId="77777777" w:rsidR="0085392E" w:rsidRPr="00BC1726" w:rsidRDefault="0085392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9351EFD" w14:textId="2B58B13F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etodyka nauczania </w:t>
      </w:r>
      <w:r>
        <w:rPr>
          <w:rFonts w:ascii="Verdana" w:hAnsi="Verdana" w:cs="TimesNewRomanPSMT"/>
          <w:color w:val="000000"/>
          <w:sz w:val="20"/>
          <w:szCs w:val="20"/>
        </w:rPr>
        <w:t>w szkole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</w:t>
      </w:r>
      <w:r>
        <w:rPr>
          <w:rFonts w:ascii="Verdana" w:hAnsi="Verdana" w:cs="TimesNewRomanPSMT"/>
          <w:color w:val="000000"/>
          <w:sz w:val="20"/>
          <w:szCs w:val="20"/>
        </w:rPr>
        <w:t>3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04947E2E" w14:textId="53DBDA73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Metodyka nauczania w przedszkolu (2h)</w:t>
      </w:r>
    </w:p>
    <w:p w14:paraId="3BA05479" w14:textId="39FCABEA" w:rsidR="0085392E" w:rsidRPr="000E2D05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Metodyka </w:t>
      </w:r>
      <w:r w:rsidRPr="000E2D05">
        <w:rPr>
          <w:rFonts w:ascii="Verdana" w:hAnsi="Verdana" w:cs="TimesNewRomanPSMT"/>
          <w:color w:val="000000"/>
          <w:sz w:val="20"/>
          <w:szCs w:val="20"/>
        </w:rPr>
        <w:t>nauczania w klubach (3h)</w:t>
      </w:r>
    </w:p>
    <w:p w14:paraId="3E93BFC6" w14:textId="7066A1E5" w:rsidR="0085392E" w:rsidRPr="00C1738F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Konstruowanie</w:t>
      </w:r>
      <w:r w:rsidR="00C71C0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różnice 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plan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ach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nauczania 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przedszkol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u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 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e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klub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ie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 </w:t>
      </w:r>
    </w:p>
    <w:p w14:paraId="32A02583" w14:textId="77777777" w:rsidR="00F52EB3" w:rsidRPr="00471208" w:rsidRDefault="00F52EB3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471208">
        <w:rPr>
          <w:rFonts w:ascii="Verdana" w:hAnsi="Verdana" w:cs="TimesNewRomanPSMT"/>
          <w:color w:val="000000"/>
          <w:sz w:val="20"/>
          <w:szCs w:val="20"/>
        </w:rPr>
        <w:t>Organizacja turnieju szachowego (2h)</w:t>
      </w:r>
    </w:p>
    <w:p w14:paraId="05D9C804" w14:textId="61C0ED07" w:rsidR="00E9222E" w:rsidRDefault="00E9222E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Przepisy turniejowe, sędziowanie turnieju (1h)</w:t>
      </w:r>
    </w:p>
    <w:p w14:paraId="217A8C58" w14:textId="5FB5C664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System współzawodnictwa młodzieżowego</w:t>
      </w:r>
      <w:r w:rsidR="0036625F">
        <w:rPr>
          <w:rFonts w:ascii="Verdana" w:hAnsi="Verdana" w:cs="TimesNewRomanPSMT"/>
          <w:color w:val="000000"/>
          <w:sz w:val="20"/>
          <w:szCs w:val="20"/>
        </w:rPr>
        <w:t xml:space="preserve"> i zasady działania kadr wojewódzkich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(1h)</w:t>
      </w:r>
    </w:p>
    <w:p w14:paraId="7566D64B" w14:textId="3D7A294C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Zasady działania UKS, instytucje wspierające PZSzach (</w:t>
      </w:r>
      <w:r w:rsid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5165DF3" w14:textId="31DF5EE8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Rola rodzica w szkoleniu szachowym (</w:t>
      </w:r>
      <w:r w:rsidR="009459D4">
        <w:rPr>
          <w:rFonts w:ascii="Verdana" w:hAnsi="Verdana" w:cs="TimesNewRomanPSMT"/>
          <w:color w:val="000000"/>
          <w:sz w:val="20"/>
          <w:szCs w:val="20"/>
        </w:rPr>
        <w:t>3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61EEFE6" w14:textId="4A53B4C7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Rola instruktora szachowego w trakcie turnieju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–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przygotowanie do partii, analiza partii (3h)</w:t>
      </w:r>
    </w:p>
    <w:p w14:paraId="3D4B7C22" w14:textId="7680ABB5" w:rsidR="0036625F" w:rsidRPr="000E2D05" w:rsidRDefault="0036625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E2D05">
        <w:rPr>
          <w:rFonts w:ascii="Verdana" w:hAnsi="Verdana" w:cs="TimesNewRomanPSMT"/>
          <w:color w:val="000000"/>
          <w:sz w:val="20"/>
          <w:szCs w:val="20"/>
        </w:rPr>
        <w:t>Organizacja obozu/wypoczynku szachowego (</w:t>
      </w:r>
      <w:r w:rsidR="009222AF">
        <w:rPr>
          <w:rFonts w:ascii="Verdana" w:hAnsi="Verdana" w:cs="TimesNewRomanPSMT"/>
          <w:color w:val="000000"/>
          <w:sz w:val="20"/>
          <w:szCs w:val="20"/>
        </w:rPr>
        <w:t>3</w:t>
      </w:r>
      <w:r w:rsidRPr="000E2D05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6B852854" w14:textId="084B24AB" w:rsidR="0036625F" w:rsidRPr="00471208" w:rsidRDefault="009222A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grupowe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internet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aspekty </w:t>
      </w:r>
      <w:r>
        <w:rPr>
          <w:spacing w:val="-2"/>
          <w:sz w:val="24"/>
        </w:rPr>
        <w:t>praktyczne (1h)</w:t>
      </w:r>
    </w:p>
    <w:p w14:paraId="0507A702" w14:textId="77777777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sectPr w:rsidR="00042CB7" w:rsidRPr="00BC1726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27F"/>
    <w:multiLevelType w:val="hybridMultilevel"/>
    <w:tmpl w:val="F7EC9F04"/>
    <w:lvl w:ilvl="0" w:tplc="6888B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23C9"/>
    <w:multiLevelType w:val="hybridMultilevel"/>
    <w:tmpl w:val="657E2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9AA"/>
    <w:multiLevelType w:val="hybridMultilevel"/>
    <w:tmpl w:val="879AAE2A"/>
    <w:lvl w:ilvl="0" w:tplc="EDD0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D58"/>
    <w:multiLevelType w:val="hybridMultilevel"/>
    <w:tmpl w:val="F25EB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06832"/>
    <w:multiLevelType w:val="hybridMultilevel"/>
    <w:tmpl w:val="03842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577">
    <w:abstractNumId w:val="8"/>
  </w:num>
  <w:num w:numId="2" w16cid:durableId="1195266935">
    <w:abstractNumId w:val="2"/>
  </w:num>
  <w:num w:numId="3" w16cid:durableId="1452936264">
    <w:abstractNumId w:val="0"/>
  </w:num>
  <w:num w:numId="4" w16cid:durableId="1847287005">
    <w:abstractNumId w:val="7"/>
  </w:num>
  <w:num w:numId="5" w16cid:durableId="131795041">
    <w:abstractNumId w:val="3"/>
  </w:num>
  <w:num w:numId="6" w16cid:durableId="2123071462">
    <w:abstractNumId w:val="6"/>
  </w:num>
  <w:num w:numId="7" w16cid:durableId="689915826">
    <w:abstractNumId w:val="1"/>
  </w:num>
  <w:num w:numId="8" w16cid:durableId="2079479141">
    <w:abstractNumId w:val="5"/>
  </w:num>
  <w:num w:numId="9" w16cid:durableId="2051226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3BF8"/>
    <w:rsid w:val="00085BC2"/>
    <w:rsid w:val="000B238E"/>
    <w:rsid w:val="000C2A59"/>
    <w:rsid w:val="000D6C61"/>
    <w:rsid w:val="000E2D05"/>
    <w:rsid w:val="000F3CF8"/>
    <w:rsid w:val="0010587E"/>
    <w:rsid w:val="00114049"/>
    <w:rsid w:val="00141D77"/>
    <w:rsid w:val="00150DD8"/>
    <w:rsid w:val="00166C57"/>
    <w:rsid w:val="00177A0F"/>
    <w:rsid w:val="001E4C17"/>
    <w:rsid w:val="001F4BC5"/>
    <w:rsid w:val="0021073A"/>
    <w:rsid w:val="002563D4"/>
    <w:rsid w:val="002750E8"/>
    <w:rsid w:val="002A7C39"/>
    <w:rsid w:val="002B7698"/>
    <w:rsid w:val="002C392F"/>
    <w:rsid w:val="002D031C"/>
    <w:rsid w:val="002D301A"/>
    <w:rsid w:val="002E2363"/>
    <w:rsid w:val="002E4787"/>
    <w:rsid w:val="00320CA6"/>
    <w:rsid w:val="003442B6"/>
    <w:rsid w:val="00356AB9"/>
    <w:rsid w:val="00363E6A"/>
    <w:rsid w:val="0036625F"/>
    <w:rsid w:val="00394149"/>
    <w:rsid w:val="003C52A0"/>
    <w:rsid w:val="00410EC4"/>
    <w:rsid w:val="00414F61"/>
    <w:rsid w:val="0044209C"/>
    <w:rsid w:val="00471208"/>
    <w:rsid w:val="00477839"/>
    <w:rsid w:val="0049052B"/>
    <w:rsid w:val="004C2DEA"/>
    <w:rsid w:val="005030B5"/>
    <w:rsid w:val="005272E1"/>
    <w:rsid w:val="00553311"/>
    <w:rsid w:val="00596DE8"/>
    <w:rsid w:val="005B60F0"/>
    <w:rsid w:val="005C280E"/>
    <w:rsid w:val="005D655D"/>
    <w:rsid w:val="005E1096"/>
    <w:rsid w:val="00633053"/>
    <w:rsid w:val="00680380"/>
    <w:rsid w:val="006833BC"/>
    <w:rsid w:val="00691A6E"/>
    <w:rsid w:val="006A414B"/>
    <w:rsid w:val="006B2924"/>
    <w:rsid w:val="00701902"/>
    <w:rsid w:val="007178A1"/>
    <w:rsid w:val="00746FA8"/>
    <w:rsid w:val="00790A55"/>
    <w:rsid w:val="007E5BCE"/>
    <w:rsid w:val="007E5CAD"/>
    <w:rsid w:val="008179F8"/>
    <w:rsid w:val="00825500"/>
    <w:rsid w:val="008307C0"/>
    <w:rsid w:val="00840F50"/>
    <w:rsid w:val="0084678E"/>
    <w:rsid w:val="0085392E"/>
    <w:rsid w:val="00884C4B"/>
    <w:rsid w:val="008B5FA2"/>
    <w:rsid w:val="008D3DF5"/>
    <w:rsid w:val="009222AF"/>
    <w:rsid w:val="009459D4"/>
    <w:rsid w:val="009A125C"/>
    <w:rsid w:val="009A1C2A"/>
    <w:rsid w:val="009C0025"/>
    <w:rsid w:val="009F7205"/>
    <w:rsid w:val="009F7D85"/>
    <w:rsid w:val="00A1194C"/>
    <w:rsid w:val="00A31CD0"/>
    <w:rsid w:val="00A37F0F"/>
    <w:rsid w:val="00AB0066"/>
    <w:rsid w:val="00AC68D9"/>
    <w:rsid w:val="00AD536D"/>
    <w:rsid w:val="00B14B8A"/>
    <w:rsid w:val="00B22099"/>
    <w:rsid w:val="00B30C0F"/>
    <w:rsid w:val="00B35B22"/>
    <w:rsid w:val="00B52365"/>
    <w:rsid w:val="00B67252"/>
    <w:rsid w:val="00BA7DCB"/>
    <w:rsid w:val="00BC1726"/>
    <w:rsid w:val="00BE3767"/>
    <w:rsid w:val="00C0403D"/>
    <w:rsid w:val="00C1738F"/>
    <w:rsid w:val="00C34710"/>
    <w:rsid w:val="00C51325"/>
    <w:rsid w:val="00C71C0A"/>
    <w:rsid w:val="00C72A24"/>
    <w:rsid w:val="00C92EE9"/>
    <w:rsid w:val="00CB1592"/>
    <w:rsid w:val="00CF5C2C"/>
    <w:rsid w:val="00D30286"/>
    <w:rsid w:val="00D42D9A"/>
    <w:rsid w:val="00D92336"/>
    <w:rsid w:val="00E9222E"/>
    <w:rsid w:val="00E92B79"/>
    <w:rsid w:val="00E95E4F"/>
    <w:rsid w:val="00E96FC8"/>
    <w:rsid w:val="00EA1556"/>
    <w:rsid w:val="00EA1D5D"/>
    <w:rsid w:val="00ED1822"/>
    <w:rsid w:val="00EF01B8"/>
    <w:rsid w:val="00F251BE"/>
    <w:rsid w:val="00F52EB3"/>
    <w:rsid w:val="00F84EE3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Waldemar Gałażewski</cp:lastModifiedBy>
  <cp:revision>40</cp:revision>
  <dcterms:created xsi:type="dcterms:W3CDTF">2022-09-28T11:16:00Z</dcterms:created>
  <dcterms:modified xsi:type="dcterms:W3CDTF">2022-12-12T11:34:00Z</dcterms:modified>
</cp:coreProperties>
</file>