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AB" w:rsidRPr="006504C3" w:rsidRDefault="00A22BAB" w:rsidP="00A22BAB">
      <w:pPr>
        <w:pStyle w:val="Nagwek1"/>
        <w:spacing w:line="360" w:lineRule="auto"/>
        <w:rPr>
          <w:rFonts w:ascii="Verdana" w:hAnsi="Verdana" w:cs="Verdana"/>
          <w:b w:val="0"/>
          <w:bCs w:val="0"/>
        </w:rPr>
      </w:pPr>
      <w:r w:rsidRPr="006504C3">
        <w:rPr>
          <w:rStyle w:val="Pogrubienie"/>
          <w:rFonts w:ascii="Verdana" w:hAnsi="Verdana" w:cs="Verdana"/>
        </w:rPr>
        <w:t>KOMUNIKAT ORGANIZACYJNY</w:t>
      </w:r>
      <w:r>
        <w:rPr>
          <w:rFonts w:ascii="Verdana" w:hAnsi="Verdana" w:cs="Verdana"/>
        </w:rPr>
        <w:br/>
      </w:r>
      <w:r w:rsidRPr="00E70C7F">
        <w:rPr>
          <w:rFonts w:ascii="Verdana" w:hAnsi="Verdana" w:cs="Verdana"/>
        </w:rPr>
        <w:t>X</w:t>
      </w:r>
      <w:r w:rsidR="00A95F3A" w:rsidRPr="00E70C7F">
        <w:rPr>
          <w:rFonts w:ascii="Verdana" w:hAnsi="Verdana" w:cs="Verdana"/>
        </w:rPr>
        <w:t>I</w:t>
      </w:r>
      <w:r w:rsidRPr="00E70C7F">
        <w:rPr>
          <w:rFonts w:ascii="Verdana" w:hAnsi="Verdana" w:cs="Verdana"/>
        </w:rPr>
        <w:t xml:space="preserve"> Szachowych Wakacji w Dąbkach, </w:t>
      </w:r>
      <w:r w:rsidR="00C56BF2" w:rsidRPr="00E70C7F">
        <w:rPr>
          <w:rFonts w:ascii="Verdana" w:hAnsi="Verdana" w:cs="Verdana"/>
        </w:rPr>
        <w:t>17</w:t>
      </w:r>
      <w:r w:rsidRPr="00E70C7F">
        <w:rPr>
          <w:rFonts w:ascii="Verdana" w:hAnsi="Verdana" w:cs="Verdana"/>
        </w:rPr>
        <w:t xml:space="preserve"> – </w:t>
      </w:r>
      <w:r w:rsidR="00A95F3A" w:rsidRPr="00E70C7F">
        <w:rPr>
          <w:rFonts w:ascii="Verdana" w:hAnsi="Verdana" w:cs="Verdana"/>
        </w:rPr>
        <w:t>27</w:t>
      </w:r>
      <w:r w:rsidRPr="00E70C7F">
        <w:rPr>
          <w:rFonts w:ascii="Verdana" w:hAnsi="Verdana" w:cs="Verdana"/>
        </w:rPr>
        <w:t>.08.201</w:t>
      </w:r>
      <w:r w:rsidR="00A95F3A" w:rsidRPr="00E70C7F">
        <w:rPr>
          <w:rFonts w:ascii="Verdana" w:hAnsi="Verdana" w:cs="Verdana"/>
        </w:rPr>
        <w:t>9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proofErr w:type="spellStart"/>
      <w:r w:rsidRPr="00D937CB">
        <w:rPr>
          <w:rStyle w:val="Pogrubienie"/>
          <w:rFonts w:ascii="Verdana" w:hAnsi="Verdana" w:cs="Verdana"/>
          <w:sz w:val="16"/>
          <w:szCs w:val="16"/>
        </w:rPr>
        <w:t>I.Cel</w:t>
      </w:r>
      <w:proofErr w:type="spellEnd"/>
      <w:r w:rsidRPr="00D937CB">
        <w:rPr>
          <w:rStyle w:val="Pogrubienie"/>
          <w:rFonts w:ascii="Verdana" w:hAnsi="Verdana" w:cs="Verdana"/>
          <w:sz w:val="16"/>
          <w:szCs w:val="16"/>
        </w:rPr>
        <w:t xml:space="preserve"> imprezy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letni wypoczynek dzieci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nauka gry w szachy od podstaw</w:t>
      </w:r>
      <w:r>
        <w:rPr>
          <w:rFonts w:ascii="Verdana" w:hAnsi="Verdana" w:cs="Verdana"/>
          <w:sz w:val="16"/>
          <w:szCs w:val="16"/>
        </w:rPr>
        <w:t xml:space="preserve">, </w:t>
      </w:r>
      <w:r w:rsidRPr="00D937CB">
        <w:rPr>
          <w:rFonts w:ascii="Verdana" w:hAnsi="Verdana" w:cs="Verdana"/>
          <w:sz w:val="16"/>
          <w:szCs w:val="16"/>
        </w:rPr>
        <w:t xml:space="preserve">dla początkujących </w:t>
      </w:r>
      <w:r>
        <w:rPr>
          <w:rFonts w:ascii="Verdana" w:hAnsi="Verdana" w:cs="Verdana"/>
          <w:sz w:val="16"/>
          <w:szCs w:val="16"/>
        </w:rPr>
        <w:t>i zaawansowanych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podwyższanie kwalifikacji szachowych i popularyzacja dyscypliny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II.Organizatorzy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22BAB" w:rsidRPr="002232F9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KSZ „STILON” Gorzów Wlkp.   </w:t>
      </w:r>
      <w:hyperlink r:id="rId4" w:history="1">
        <w:r w:rsidRPr="002232F9">
          <w:rPr>
            <w:rStyle w:val="Hipercze"/>
            <w:b/>
            <w:bCs/>
            <w:sz w:val="16"/>
            <w:szCs w:val="16"/>
          </w:rPr>
          <w:t>www.kszstilon.pl</w:t>
        </w:r>
      </w:hyperlink>
      <w:r w:rsidRPr="002232F9">
        <w:t xml:space="preserve"> </w:t>
      </w:r>
      <w:r w:rsidRPr="002232F9">
        <w:rPr>
          <w:rFonts w:ascii="Verdana" w:hAnsi="Verdana" w:cs="Verdana"/>
          <w:sz w:val="16"/>
          <w:szCs w:val="16"/>
        </w:rPr>
        <w:t xml:space="preserve">i </w:t>
      </w:r>
      <w:r w:rsidRPr="002232F9">
        <w:rPr>
          <w:rFonts w:ascii="Verdana" w:hAnsi="Verdana" w:cs="Verdana"/>
          <w:b/>
          <w:bCs/>
          <w:sz w:val="16"/>
          <w:szCs w:val="16"/>
        </w:rPr>
        <w:t>https://www.facebook.com/groups/1489462727732538/</w:t>
      </w:r>
    </w:p>
    <w:p w:rsidR="00A22BAB" w:rsidRDefault="00A22BAB" w:rsidP="00A22BAB">
      <w:pPr>
        <w:spacing w:line="20" w:lineRule="atLeast"/>
        <w:rPr>
          <w:rStyle w:val="Hipercze"/>
          <w:b/>
          <w:bCs/>
          <w:sz w:val="16"/>
          <w:szCs w:val="16"/>
        </w:rPr>
      </w:pPr>
      <w:r w:rsidRPr="002232F9">
        <w:rPr>
          <w:rFonts w:ascii="Verdana" w:hAnsi="Verdana" w:cs="Verdana"/>
          <w:sz w:val="16"/>
          <w:szCs w:val="16"/>
        </w:rPr>
        <w:t xml:space="preserve">- UKS EL-TUR SP3 Bogatynia   </w:t>
      </w:r>
      <w:hyperlink r:id="rId5" w:history="1">
        <w:r w:rsidRPr="002232F9">
          <w:rPr>
            <w:rStyle w:val="Hipercze"/>
            <w:b/>
            <w:bCs/>
            <w:sz w:val="16"/>
            <w:szCs w:val="16"/>
          </w:rPr>
          <w:t>www.szachy-bogatynia.pl</w:t>
        </w:r>
      </w:hyperlink>
    </w:p>
    <w:p w:rsidR="004F5CA9" w:rsidRPr="002232F9" w:rsidRDefault="004F5CA9" w:rsidP="004F5CA9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Agencja 64 PLUS   </w:t>
      </w:r>
      <w:hyperlink r:id="rId6" w:history="1">
        <w:r w:rsidRPr="002232F9">
          <w:rPr>
            <w:rStyle w:val="Hipercze"/>
            <w:b/>
            <w:bCs/>
            <w:sz w:val="16"/>
            <w:szCs w:val="16"/>
          </w:rPr>
          <w:t>www.agencja64.pl</w:t>
        </w:r>
      </w:hyperlink>
      <w:r w:rsidRPr="002232F9">
        <w:t xml:space="preserve">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III.Termin</w:t>
      </w:r>
      <w:proofErr w:type="spellEnd"/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- 1</w:t>
      </w:r>
      <w:r w:rsidR="00FA2E6A">
        <w:rPr>
          <w:rFonts w:ascii="Verdana" w:hAnsi="Verdana" w:cs="Verdana"/>
          <w:sz w:val="16"/>
          <w:szCs w:val="16"/>
        </w:rPr>
        <w:t>7</w:t>
      </w:r>
      <w:r w:rsidRPr="00D937CB">
        <w:rPr>
          <w:rFonts w:ascii="Verdana" w:hAnsi="Verdana" w:cs="Verdana"/>
          <w:sz w:val="16"/>
          <w:szCs w:val="16"/>
        </w:rPr>
        <w:t xml:space="preserve"> – </w:t>
      </w:r>
      <w:r w:rsidR="00A95F3A">
        <w:rPr>
          <w:rFonts w:ascii="Verdana" w:hAnsi="Verdana" w:cs="Verdana"/>
          <w:sz w:val="16"/>
          <w:szCs w:val="16"/>
        </w:rPr>
        <w:t>27</w:t>
      </w:r>
      <w:r w:rsidRPr="00D937CB">
        <w:rPr>
          <w:rFonts w:ascii="Verdana" w:hAnsi="Verdana" w:cs="Verdana"/>
          <w:sz w:val="16"/>
          <w:szCs w:val="16"/>
        </w:rPr>
        <w:t>.08.201</w:t>
      </w:r>
      <w:r w:rsidR="00A95F3A">
        <w:rPr>
          <w:rFonts w:ascii="Verdana" w:hAnsi="Verdana" w:cs="Verdana"/>
          <w:sz w:val="16"/>
          <w:szCs w:val="16"/>
        </w:rPr>
        <w:t>9</w:t>
      </w:r>
      <w:r w:rsidR="008D73D2">
        <w:rPr>
          <w:rFonts w:ascii="Verdana" w:hAnsi="Verdana" w:cs="Verdana"/>
          <w:sz w:val="16"/>
          <w:szCs w:val="16"/>
        </w:rPr>
        <w:t xml:space="preserve">. </w:t>
      </w:r>
      <w:r w:rsidRPr="00D937CB">
        <w:rPr>
          <w:rFonts w:ascii="Verdana" w:hAnsi="Verdana" w:cs="Verdana"/>
          <w:sz w:val="16"/>
          <w:szCs w:val="16"/>
        </w:rPr>
        <w:t>Przyjazd w dniu 1</w:t>
      </w:r>
      <w:r w:rsidR="00FA2E6A">
        <w:rPr>
          <w:rFonts w:ascii="Verdana" w:hAnsi="Verdana" w:cs="Verdana"/>
          <w:sz w:val="16"/>
          <w:szCs w:val="16"/>
        </w:rPr>
        <w:t>7</w:t>
      </w:r>
      <w:r w:rsidRPr="00D937CB">
        <w:rPr>
          <w:rFonts w:ascii="Verdana" w:hAnsi="Verdana" w:cs="Verdana"/>
          <w:sz w:val="16"/>
          <w:szCs w:val="16"/>
        </w:rPr>
        <w:t xml:space="preserve">.08. </w:t>
      </w:r>
      <w:r>
        <w:rPr>
          <w:rFonts w:ascii="Verdana" w:hAnsi="Verdana" w:cs="Verdana"/>
          <w:sz w:val="16"/>
          <w:szCs w:val="16"/>
        </w:rPr>
        <w:t>po godzinie 1</w:t>
      </w:r>
      <w:r w:rsidR="00FA2E6A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>:00</w:t>
      </w:r>
      <w:r w:rsidRPr="00D937CB">
        <w:rPr>
          <w:rFonts w:ascii="Verdana" w:hAnsi="Verdana" w:cs="Verdana"/>
          <w:sz w:val="16"/>
          <w:szCs w:val="16"/>
        </w:rPr>
        <w:t xml:space="preserve"> (wyżywienie  od  kolacji 1</w:t>
      </w:r>
      <w:r w:rsidR="00FA2E6A">
        <w:rPr>
          <w:rFonts w:ascii="Verdana" w:hAnsi="Verdana" w:cs="Verdana"/>
          <w:sz w:val="16"/>
          <w:szCs w:val="16"/>
        </w:rPr>
        <w:t>7</w:t>
      </w:r>
      <w:r w:rsidRPr="00D937CB">
        <w:rPr>
          <w:rFonts w:ascii="Verdana" w:hAnsi="Verdana" w:cs="Verdana"/>
          <w:sz w:val="16"/>
          <w:szCs w:val="16"/>
        </w:rPr>
        <w:t xml:space="preserve">.08. do </w:t>
      </w:r>
      <w:r w:rsidR="00D03FEF">
        <w:rPr>
          <w:rFonts w:ascii="Verdana" w:hAnsi="Verdana" w:cs="Verdana"/>
          <w:sz w:val="16"/>
          <w:szCs w:val="16"/>
        </w:rPr>
        <w:t>śniadania</w:t>
      </w:r>
      <w:r w:rsidRPr="00D937CB">
        <w:rPr>
          <w:rFonts w:ascii="Verdana" w:hAnsi="Verdana" w:cs="Verdana"/>
          <w:sz w:val="16"/>
          <w:szCs w:val="16"/>
        </w:rPr>
        <w:t xml:space="preserve"> w dniu </w:t>
      </w:r>
      <w:r w:rsidR="00A95F3A">
        <w:rPr>
          <w:rFonts w:ascii="Verdana" w:hAnsi="Verdana" w:cs="Verdana"/>
          <w:sz w:val="16"/>
          <w:szCs w:val="16"/>
        </w:rPr>
        <w:t>27</w:t>
      </w:r>
      <w:r w:rsidRPr="00D937CB">
        <w:rPr>
          <w:rFonts w:ascii="Verdana" w:hAnsi="Verdana" w:cs="Verdana"/>
          <w:sz w:val="16"/>
          <w:szCs w:val="16"/>
        </w:rPr>
        <w:t>.08.201</w:t>
      </w:r>
      <w:r w:rsidR="00A95F3A">
        <w:rPr>
          <w:rFonts w:ascii="Verdana" w:hAnsi="Verdana" w:cs="Verdana"/>
          <w:sz w:val="16"/>
          <w:szCs w:val="16"/>
        </w:rPr>
        <w:t>9</w:t>
      </w:r>
      <w:r w:rsidRPr="00D937CB">
        <w:rPr>
          <w:rFonts w:ascii="Verdana" w:hAnsi="Verdana" w:cs="Verdana"/>
          <w:sz w:val="16"/>
          <w:szCs w:val="16"/>
        </w:rPr>
        <w:t>).</w:t>
      </w:r>
      <w:r w:rsidR="008D73D2">
        <w:rPr>
          <w:rFonts w:ascii="Verdana" w:hAnsi="Verdana" w:cs="Verdana"/>
          <w:sz w:val="16"/>
          <w:szCs w:val="16"/>
        </w:rPr>
        <w:t xml:space="preserve"> </w:t>
      </w:r>
    </w:p>
    <w:p w:rsidR="00A22BAB" w:rsidRDefault="008D73D2" w:rsidP="008D73D2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-  Dla dzieci z Gorzowa Wlkp. będzie organizowany transport zbiorowy. Szczegóły po terminie zgłoszeń.</w:t>
      </w:r>
    </w:p>
    <w:p w:rsidR="008D73D2" w:rsidRPr="00D937CB" w:rsidRDefault="008D73D2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IV.Miejsce</w:t>
      </w:r>
      <w:proofErr w:type="spellEnd"/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  <w:u w:val="single"/>
        </w:rPr>
      </w:pPr>
      <w:r w:rsidRPr="00D937CB">
        <w:rPr>
          <w:rFonts w:ascii="Verdana" w:hAnsi="Verdana" w:cs="Verdana"/>
          <w:sz w:val="16"/>
          <w:szCs w:val="16"/>
        </w:rPr>
        <w:t>- zakwaterowanie i wyżywienie uczestników obozu w OW „DUET</w:t>
      </w:r>
      <w:r w:rsidRPr="00D937CB">
        <w:rPr>
          <w:rStyle w:val="Uwydatnienie"/>
          <w:rFonts w:ascii="Verdana" w:hAnsi="Verdana" w:cs="Verdana"/>
          <w:sz w:val="16"/>
          <w:szCs w:val="16"/>
        </w:rPr>
        <w:t>”</w:t>
      </w:r>
      <w:r w:rsidRPr="00D937CB">
        <w:rPr>
          <w:rFonts w:ascii="Verdana" w:hAnsi="Verdana" w:cs="Verdana"/>
          <w:sz w:val="16"/>
          <w:szCs w:val="16"/>
        </w:rPr>
        <w:t xml:space="preserve"> ul. Wydmowa 6, 76-156 </w:t>
      </w:r>
      <w:r w:rsidRPr="00D937CB">
        <w:rPr>
          <w:rStyle w:val="Uwydatnienie"/>
          <w:rFonts w:ascii="Verdana" w:hAnsi="Verdana" w:cs="Verdana"/>
          <w:sz w:val="16"/>
          <w:szCs w:val="16"/>
        </w:rPr>
        <w:t xml:space="preserve">Dąbki, </w:t>
      </w:r>
      <w:r w:rsidRPr="00D937CB">
        <w:rPr>
          <w:rFonts w:ascii="Verdana" w:hAnsi="Verdana" w:cs="Verdana"/>
          <w:b/>
          <w:bCs/>
          <w:sz w:val="16"/>
          <w:szCs w:val="16"/>
        </w:rPr>
        <w:t xml:space="preserve"> </w:t>
      </w:r>
      <w:hyperlink r:id="rId7" w:history="1">
        <w:r w:rsidRPr="00D937CB">
          <w:rPr>
            <w:rStyle w:val="Hipercze"/>
            <w:b/>
            <w:bCs/>
            <w:sz w:val="16"/>
            <w:szCs w:val="16"/>
            <w:u w:val="single"/>
          </w:rPr>
          <w:t>www.duet.com.pl</w:t>
        </w:r>
      </w:hyperlink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V.Warunki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uczestnictwa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wpłata </w:t>
      </w:r>
      <w:r w:rsidRPr="00D1231B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00 zł</w:t>
      </w:r>
      <w:r w:rsidRPr="00D937CB">
        <w:rPr>
          <w:rFonts w:ascii="Verdana" w:hAnsi="Verdana" w:cs="Verdana"/>
          <w:sz w:val="16"/>
          <w:szCs w:val="16"/>
        </w:rPr>
        <w:t xml:space="preserve"> za</w:t>
      </w:r>
      <w:r w:rsidR="00D03FEF">
        <w:rPr>
          <w:rFonts w:ascii="Verdana" w:hAnsi="Verdana" w:cs="Verdana"/>
          <w:sz w:val="16"/>
          <w:szCs w:val="16"/>
        </w:rPr>
        <w:t>datku</w:t>
      </w:r>
      <w:r w:rsidRPr="00D937CB">
        <w:rPr>
          <w:rFonts w:ascii="Verdana" w:hAnsi="Verdana" w:cs="Verdana"/>
          <w:sz w:val="16"/>
          <w:szCs w:val="16"/>
        </w:rPr>
        <w:t xml:space="preserve"> (lub całej kwoty) na konto organizatora (pkt. VIII) do dn.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A95F3A">
        <w:rPr>
          <w:rFonts w:ascii="Verdana" w:hAnsi="Verdana" w:cs="Verdana"/>
          <w:b/>
          <w:bCs/>
          <w:sz w:val="16"/>
          <w:szCs w:val="16"/>
        </w:rPr>
        <w:t>9</w:t>
      </w:r>
      <w:r w:rsidRPr="006274C0">
        <w:rPr>
          <w:rFonts w:ascii="Verdana" w:hAnsi="Verdana" w:cs="Verdana"/>
          <w:b/>
          <w:bCs/>
          <w:sz w:val="16"/>
          <w:szCs w:val="16"/>
        </w:rPr>
        <w:t>.</w:t>
      </w:r>
      <w:r w:rsidRPr="00D937CB">
        <w:rPr>
          <w:rFonts w:ascii="Verdana" w:hAnsi="Verdana" w:cs="Verdana"/>
          <w:sz w:val="16"/>
          <w:szCs w:val="16"/>
        </w:rPr>
        <w:t xml:space="preserve"> W przypadku rezygnacji z obozu,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za</w:t>
      </w:r>
      <w:r w:rsidR="00D03FEF">
        <w:rPr>
          <w:rFonts w:ascii="Verdana" w:hAnsi="Verdana" w:cs="Verdana"/>
          <w:sz w:val="16"/>
          <w:szCs w:val="16"/>
        </w:rPr>
        <w:t>datek</w:t>
      </w:r>
      <w:r w:rsidRPr="00D937CB">
        <w:rPr>
          <w:rFonts w:ascii="Verdana" w:hAnsi="Verdana" w:cs="Verdana"/>
          <w:sz w:val="16"/>
          <w:szCs w:val="16"/>
        </w:rPr>
        <w:t xml:space="preserve"> nie podlega zwrotowi.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pisemne potwierdzenie udziału zawodnika prosimy przesyłać na załączonej karcie  informacyjnej drogą elektroniczną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do dnia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2B5BB2">
        <w:rPr>
          <w:rFonts w:ascii="Verdana" w:hAnsi="Verdana" w:cs="Verdana"/>
          <w:b/>
          <w:bCs/>
          <w:sz w:val="16"/>
          <w:szCs w:val="16"/>
        </w:rPr>
        <w:t>9</w:t>
      </w:r>
      <w:r w:rsidRPr="00D937CB">
        <w:rPr>
          <w:rFonts w:ascii="Verdana" w:hAnsi="Verdana" w:cs="Verdana"/>
          <w:sz w:val="16"/>
          <w:szCs w:val="16"/>
        </w:rPr>
        <w:t xml:space="preserve"> na adres: </w:t>
      </w:r>
    </w:p>
    <w:p w:rsidR="00A22BAB" w:rsidRPr="008E27FD" w:rsidRDefault="00A22BAB" w:rsidP="00A22BAB">
      <w:pPr>
        <w:spacing w:line="20" w:lineRule="atLeast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8E27FD">
        <w:rPr>
          <w:rFonts w:ascii="Verdana" w:hAnsi="Verdana" w:cs="Verdana"/>
          <w:b/>
          <w:bCs/>
          <w:color w:val="FF0000"/>
          <w:sz w:val="16"/>
          <w:szCs w:val="16"/>
        </w:rPr>
        <w:t xml:space="preserve">- Andrzej </w:t>
      </w:r>
      <w:proofErr w:type="spellStart"/>
      <w:r w:rsidRPr="008E27FD">
        <w:rPr>
          <w:rFonts w:ascii="Verdana" w:hAnsi="Verdana" w:cs="Verdana"/>
          <w:b/>
          <w:bCs/>
          <w:color w:val="FF0000"/>
          <w:sz w:val="16"/>
          <w:szCs w:val="16"/>
        </w:rPr>
        <w:t>Modzelan</w:t>
      </w:r>
      <w:proofErr w:type="spellEnd"/>
      <w:r w:rsidRPr="008E27FD">
        <w:rPr>
          <w:rFonts w:ascii="Verdana" w:hAnsi="Verdana" w:cs="Verdana"/>
          <w:b/>
          <w:bCs/>
          <w:color w:val="FF0000"/>
          <w:sz w:val="16"/>
          <w:szCs w:val="16"/>
        </w:rPr>
        <w:t>:</w:t>
      </w:r>
      <w:r w:rsidRPr="008E27FD">
        <w:rPr>
          <w:rFonts w:ascii="Verdana" w:hAnsi="Verdana" w:cs="Verdana"/>
          <w:b/>
          <w:color w:val="FF0000"/>
          <w:sz w:val="16"/>
          <w:szCs w:val="16"/>
        </w:rPr>
        <w:t xml:space="preserve"> tel. 606-92-11-88,  e-mail: </w:t>
      </w:r>
      <w:hyperlink r:id="rId8" w:history="1">
        <w:r w:rsidRPr="008E27FD">
          <w:rPr>
            <w:rStyle w:val="Hipercze"/>
            <w:b/>
            <w:bCs/>
            <w:color w:val="FF0000"/>
            <w:sz w:val="16"/>
            <w:szCs w:val="16"/>
          </w:rPr>
          <w:t>anmodz@gmail.com</w:t>
        </w:r>
      </w:hyperlink>
      <w:r w:rsidRPr="008E27FD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oryginał, podpisany przez prawnego opiekuna dziecka, należy dostarczyć w dniu przyjazdu,</w:t>
      </w:r>
      <w:r w:rsidRPr="00D937CB">
        <w:rPr>
          <w:rFonts w:ascii="Verdana" w:hAnsi="Verdana" w:cs="Verdana"/>
          <w:sz w:val="16"/>
          <w:szCs w:val="16"/>
        </w:rPr>
        <w:br/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VI.Charakterystyka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zajęć: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 ramach obozu odbędzie się szkolenie w grupach szkoleniowych liczących po 10-14 osób</w:t>
      </w:r>
      <w:r w:rsidRPr="00D937CB">
        <w:rPr>
          <w:rFonts w:ascii="Verdana" w:hAnsi="Verdana" w:cs="Verdana"/>
          <w:sz w:val="16"/>
          <w:szCs w:val="16"/>
        </w:rPr>
        <w:br/>
        <w:t>- zajęcia będą prowadzone przez 3 godziny dziennie przez  doświadczonych trenerów szachowych</w:t>
      </w:r>
      <w:r w:rsidR="00C11D9C">
        <w:rPr>
          <w:rFonts w:ascii="Verdana" w:hAnsi="Verdana" w:cs="Verdana"/>
          <w:sz w:val="16"/>
          <w:szCs w:val="16"/>
        </w:rPr>
        <w:t xml:space="preserve">, </w:t>
      </w:r>
      <w:r w:rsidRPr="00D937CB">
        <w:rPr>
          <w:rFonts w:ascii="Verdana" w:hAnsi="Verdana" w:cs="Verdana"/>
          <w:sz w:val="16"/>
          <w:szCs w:val="16"/>
        </w:rPr>
        <w:t xml:space="preserve">m.in. Andrzej </w:t>
      </w:r>
      <w:proofErr w:type="spellStart"/>
      <w:r w:rsidRPr="00D937CB">
        <w:rPr>
          <w:rFonts w:ascii="Verdana" w:hAnsi="Verdana" w:cs="Verdana"/>
          <w:sz w:val="16"/>
          <w:szCs w:val="16"/>
        </w:rPr>
        <w:t>Modzelan</w:t>
      </w:r>
      <w:proofErr w:type="spellEnd"/>
      <w:r w:rsidRPr="00D937CB">
        <w:rPr>
          <w:rFonts w:ascii="Verdana" w:hAnsi="Verdana" w:cs="Verdana"/>
          <w:sz w:val="16"/>
          <w:szCs w:val="16"/>
        </w:rPr>
        <w:t xml:space="preserve">,  </w:t>
      </w:r>
    </w:p>
    <w:p w:rsidR="00A22BAB" w:rsidRPr="00D937CB" w:rsidRDefault="00A22BAB" w:rsidP="00A22BAB">
      <w:pPr>
        <w:spacing w:line="20" w:lineRule="atLeast"/>
        <w:ind w:left="105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Aleksander </w:t>
      </w:r>
      <w:proofErr w:type="spellStart"/>
      <w:r w:rsidRPr="00D937CB">
        <w:rPr>
          <w:rFonts w:ascii="Verdana" w:hAnsi="Verdana" w:cs="Verdana"/>
          <w:sz w:val="16"/>
          <w:szCs w:val="16"/>
        </w:rPr>
        <w:t>Cze</w:t>
      </w:r>
      <w:r>
        <w:rPr>
          <w:rFonts w:ascii="Verdana" w:hAnsi="Verdana" w:cs="Verdana"/>
          <w:sz w:val="16"/>
          <w:szCs w:val="16"/>
        </w:rPr>
        <w:t>rwoński</w:t>
      </w:r>
      <w:proofErr w:type="spellEnd"/>
      <w:r>
        <w:rPr>
          <w:rFonts w:ascii="Verdana" w:hAnsi="Verdana" w:cs="Verdana"/>
          <w:sz w:val="16"/>
          <w:szCs w:val="16"/>
        </w:rPr>
        <w:t>, Grzegorz Murawski. G</w:t>
      </w:r>
      <w:r w:rsidRPr="00D937CB">
        <w:rPr>
          <w:rFonts w:ascii="Verdana" w:hAnsi="Verdana" w:cs="Verdana"/>
          <w:sz w:val="16"/>
          <w:szCs w:val="16"/>
        </w:rPr>
        <w:t xml:space="preserve">rupy będą tworzone z zawodników o zbliżonym poziomie umiejętności szachowych, </w:t>
      </w:r>
      <w:r>
        <w:rPr>
          <w:rFonts w:ascii="Verdana" w:hAnsi="Verdana" w:cs="Verdana"/>
          <w:sz w:val="16"/>
          <w:szCs w:val="16"/>
        </w:rPr>
        <w:t xml:space="preserve">z uwzględnieniem </w:t>
      </w:r>
      <w:r w:rsidRPr="00D937CB">
        <w:rPr>
          <w:rFonts w:ascii="Verdana" w:hAnsi="Verdana" w:cs="Verdana"/>
          <w:sz w:val="16"/>
          <w:szCs w:val="16"/>
        </w:rPr>
        <w:t>wieku</w:t>
      </w:r>
      <w:r>
        <w:rPr>
          <w:rFonts w:ascii="Verdana" w:hAnsi="Verdana" w:cs="Verdana"/>
          <w:sz w:val="16"/>
          <w:szCs w:val="16"/>
        </w:rPr>
        <w:t>;</w:t>
      </w:r>
      <w:r w:rsidR="00D03FEF">
        <w:rPr>
          <w:rFonts w:ascii="Verdana" w:hAnsi="Verdana" w:cs="Verdana"/>
          <w:sz w:val="16"/>
          <w:szCs w:val="16"/>
        </w:rPr>
        <w:t xml:space="preserve">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wszys</w:t>
      </w:r>
      <w:r>
        <w:rPr>
          <w:rFonts w:ascii="Verdana" w:hAnsi="Verdana" w:cs="Verdana"/>
          <w:sz w:val="16"/>
          <w:szCs w:val="16"/>
        </w:rPr>
        <w:t>cy uczestnicy akcji zagrają w X</w:t>
      </w:r>
      <w:r w:rsidR="002B5BB2">
        <w:rPr>
          <w:rFonts w:ascii="Verdana" w:hAnsi="Verdana" w:cs="Verdana"/>
          <w:sz w:val="16"/>
          <w:szCs w:val="16"/>
        </w:rPr>
        <w:t>IX</w:t>
      </w:r>
      <w:r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>Ogólnopolskich Indywidualnych Mistrzostwach Szkół</w:t>
      </w:r>
      <w:r w:rsidRPr="00D937CB">
        <w:rPr>
          <w:rFonts w:ascii="Verdana" w:hAnsi="Verdana" w:cs="Verdana"/>
          <w:sz w:val="16"/>
          <w:szCs w:val="16"/>
        </w:rPr>
        <w:br/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D937CB">
        <w:rPr>
          <w:rStyle w:val="Pogrubienie"/>
          <w:rFonts w:ascii="Verdana" w:hAnsi="Verdana" w:cs="Verdana"/>
          <w:sz w:val="16"/>
          <w:szCs w:val="16"/>
        </w:rPr>
        <w:t>Program dnia</w:t>
      </w:r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07:30 - 08:00 </w:t>
      </w:r>
      <w:r w:rsidRPr="00D937CB">
        <w:rPr>
          <w:rFonts w:ascii="Verdana" w:hAnsi="Verdana" w:cs="Verdana"/>
          <w:sz w:val="16"/>
          <w:szCs w:val="16"/>
        </w:rPr>
        <w:tab/>
        <w:t>Pobudka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08:00 - 08:30 </w:t>
      </w:r>
      <w:r w:rsidRPr="00D937CB">
        <w:rPr>
          <w:rFonts w:ascii="Verdana" w:hAnsi="Verdana" w:cs="Verdana"/>
          <w:sz w:val="16"/>
          <w:szCs w:val="16"/>
        </w:rPr>
        <w:tab/>
        <w:t>Śniadanie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08:30 – 09:00</w:t>
      </w:r>
      <w:r w:rsidRPr="00D937CB">
        <w:rPr>
          <w:rFonts w:ascii="Verdana" w:hAnsi="Verdana" w:cs="Verdana"/>
          <w:sz w:val="16"/>
          <w:szCs w:val="16"/>
        </w:rPr>
        <w:tab/>
        <w:t>Porządki w pokojach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09:00 - 12:30 </w:t>
      </w:r>
      <w:r w:rsidRPr="00D937CB">
        <w:rPr>
          <w:rFonts w:ascii="Verdana" w:hAnsi="Verdana" w:cs="Verdana"/>
          <w:sz w:val="16"/>
          <w:szCs w:val="16"/>
        </w:rPr>
        <w:tab/>
        <w:t xml:space="preserve">Runda i zajęcia w grupach 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13:00 - 13:30 </w:t>
      </w:r>
      <w:r w:rsidRPr="00D937CB">
        <w:rPr>
          <w:rFonts w:ascii="Verdana" w:hAnsi="Verdana" w:cs="Verdana"/>
          <w:sz w:val="16"/>
          <w:szCs w:val="16"/>
        </w:rPr>
        <w:tab/>
        <w:t>Obiad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13:30 – 18:00</w:t>
      </w:r>
      <w:r w:rsidRPr="00D937CB">
        <w:rPr>
          <w:rFonts w:ascii="Verdana" w:hAnsi="Verdana" w:cs="Verdana"/>
          <w:sz w:val="16"/>
          <w:szCs w:val="16"/>
        </w:rPr>
        <w:tab/>
        <w:t>Czas wolny (plażowanie, gry sportowe, itp.)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18:00 – 18:30</w:t>
      </w:r>
      <w:r w:rsidRPr="00D937CB">
        <w:rPr>
          <w:rFonts w:ascii="Verdana" w:hAnsi="Verdana" w:cs="Verdana"/>
          <w:sz w:val="16"/>
          <w:szCs w:val="16"/>
        </w:rPr>
        <w:tab/>
        <w:t>Kolacja</w:t>
      </w:r>
    </w:p>
    <w:p w:rsidR="00A22BAB" w:rsidRPr="00D937CB" w:rsidRDefault="00A22BAB" w:rsidP="00A22BA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18:30 – 21:00</w:t>
      </w:r>
      <w:r w:rsidRPr="00D937CB">
        <w:rPr>
          <w:rFonts w:ascii="Verdana" w:hAnsi="Verdana" w:cs="Verdana"/>
          <w:sz w:val="16"/>
          <w:szCs w:val="16"/>
        </w:rPr>
        <w:tab/>
        <w:t xml:space="preserve">Gry i zabawy świetlicowe (bilard, filmy DVD, tenis stołowy), </w:t>
      </w:r>
      <w:r>
        <w:rPr>
          <w:rFonts w:ascii="Verdana" w:hAnsi="Verdana" w:cs="Verdana"/>
          <w:sz w:val="16"/>
          <w:szCs w:val="16"/>
        </w:rPr>
        <w:t>rozgrywki sportowe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21:00 – 22:00</w:t>
      </w:r>
      <w:r w:rsidRPr="00D937CB">
        <w:rPr>
          <w:rFonts w:ascii="Verdana" w:hAnsi="Verdana" w:cs="Verdana"/>
          <w:sz w:val="16"/>
          <w:szCs w:val="16"/>
        </w:rPr>
        <w:tab/>
        <w:t>Toaleta wieczorna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22:00 – 06:00 </w:t>
      </w:r>
      <w:r w:rsidRPr="00D937CB">
        <w:rPr>
          <w:rFonts w:ascii="Verdana" w:hAnsi="Verdana" w:cs="Verdana"/>
          <w:sz w:val="16"/>
          <w:szCs w:val="16"/>
        </w:rPr>
        <w:tab/>
        <w:t>Cisza nocna</w:t>
      </w:r>
      <w:bookmarkStart w:id="0" w:name="_GoBack"/>
      <w:bookmarkEnd w:id="0"/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VIII. Finansowanie:</w:t>
      </w:r>
    </w:p>
    <w:p w:rsidR="00A22BAB" w:rsidRDefault="00A22BAB" w:rsidP="00A22BAB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Koszty udziału w obozie szkoleniowym </w:t>
      </w:r>
      <w:r>
        <w:rPr>
          <w:rFonts w:ascii="Verdana" w:hAnsi="Verdana" w:cs="Verdana"/>
          <w:b/>
          <w:bCs/>
          <w:sz w:val="16"/>
          <w:szCs w:val="16"/>
        </w:rPr>
        <w:t>1.</w:t>
      </w:r>
      <w:r w:rsidR="00C83694">
        <w:rPr>
          <w:rFonts w:ascii="Verdana" w:hAnsi="Verdana" w:cs="Verdana"/>
          <w:b/>
          <w:bCs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EA67EF">
        <w:rPr>
          <w:rFonts w:ascii="Verdana" w:hAnsi="Verdana" w:cs="Verdana"/>
          <w:b/>
          <w:bCs/>
          <w:sz w:val="16"/>
          <w:szCs w:val="16"/>
        </w:rPr>
        <w:t>0 zł</w:t>
      </w:r>
      <w:r w:rsidRPr="00EA67EF">
        <w:rPr>
          <w:rFonts w:ascii="Verdana" w:hAnsi="Verdana" w:cs="Verdana"/>
          <w:sz w:val="16"/>
          <w:szCs w:val="16"/>
        </w:rPr>
        <w:t xml:space="preserve"> </w:t>
      </w:r>
      <w:r w:rsidRPr="00EA67EF">
        <w:rPr>
          <w:rFonts w:ascii="Verdana" w:hAnsi="Verdana" w:cs="Verdana"/>
          <w:b/>
          <w:bCs/>
          <w:sz w:val="16"/>
          <w:szCs w:val="16"/>
        </w:rPr>
        <w:t xml:space="preserve">+ </w:t>
      </w:r>
      <w:r>
        <w:rPr>
          <w:rFonts w:ascii="Verdana" w:hAnsi="Verdana" w:cs="Verdana"/>
          <w:b/>
          <w:bCs/>
          <w:sz w:val="16"/>
          <w:szCs w:val="16"/>
        </w:rPr>
        <w:t>40 zł</w:t>
      </w:r>
      <w:r w:rsidRPr="00D937CB">
        <w:rPr>
          <w:rFonts w:ascii="Verdana" w:hAnsi="Verdana" w:cs="Verdana"/>
          <w:sz w:val="16"/>
          <w:szCs w:val="16"/>
        </w:rPr>
        <w:t xml:space="preserve"> (</w:t>
      </w:r>
      <w:r>
        <w:rPr>
          <w:rFonts w:ascii="Verdana" w:hAnsi="Verdana" w:cs="Verdana"/>
          <w:sz w:val="16"/>
          <w:szCs w:val="16"/>
        </w:rPr>
        <w:t xml:space="preserve">50 % </w:t>
      </w:r>
      <w:r w:rsidRPr="00D937CB">
        <w:rPr>
          <w:rFonts w:ascii="Verdana" w:hAnsi="Verdana" w:cs="Verdana"/>
          <w:sz w:val="16"/>
          <w:szCs w:val="16"/>
        </w:rPr>
        <w:t>wpisowe</w:t>
      </w:r>
      <w:r>
        <w:rPr>
          <w:rFonts w:ascii="Verdana" w:hAnsi="Verdana" w:cs="Verdana"/>
          <w:sz w:val="16"/>
          <w:szCs w:val="16"/>
        </w:rPr>
        <w:t>go</w:t>
      </w:r>
      <w:r w:rsidRPr="00D937CB">
        <w:rPr>
          <w:rFonts w:ascii="Verdana" w:hAnsi="Verdana" w:cs="Verdana"/>
          <w:sz w:val="16"/>
          <w:szCs w:val="16"/>
        </w:rPr>
        <w:t xml:space="preserve"> do MP Szkół) = 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1.</w:t>
      </w:r>
      <w:r w:rsidR="00C83694">
        <w:rPr>
          <w:rFonts w:ascii="Verdana" w:hAnsi="Verdana" w:cs="Verdana"/>
          <w:b/>
          <w:bCs/>
          <w:sz w:val="16"/>
          <w:szCs w:val="16"/>
          <w:u w:val="single"/>
        </w:rPr>
        <w:t>3</w:t>
      </w:r>
      <w:r>
        <w:rPr>
          <w:rFonts w:ascii="Verdana" w:hAnsi="Verdana" w:cs="Verdana"/>
          <w:b/>
          <w:bCs/>
          <w:sz w:val="16"/>
          <w:szCs w:val="16"/>
          <w:u w:val="single"/>
        </w:rPr>
        <w:t>0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0,00</w:t>
      </w:r>
      <w:r w:rsidRPr="00D937CB">
        <w:rPr>
          <w:rFonts w:ascii="Verdana" w:hAnsi="Verdana" w:cs="Verdana"/>
          <w:sz w:val="16"/>
          <w:szCs w:val="16"/>
        </w:rPr>
        <w:t xml:space="preserve"> -</w:t>
      </w:r>
      <w:r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 xml:space="preserve">pomniejszone o </w:t>
      </w:r>
      <w:r>
        <w:rPr>
          <w:rFonts w:ascii="Verdana" w:hAnsi="Verdana" w:cs="Verdana"/>
          <w:sz w:val="16"/>
          <w:szCs w:val="16"/>
        </w:rPr>
        <w:t>zaliczkę –</w:t>
      </w:r>
      <w:r w:rsidRPr="00D937C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</w:t>
      </w:r>
    </w:p>
    <w:p w:rsidR="00C83694" w:rsidRPr="00C83694" w:rsidRDefault="00A22BAB" w:rsidP="00C83694">
      <w:pPr>
        <w:rPr>
          <w:rFonts w:ascii="Verdana" w:hAnsi="Verdana" w:cstheme="minorHAnsi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można opłacić</w:t>
      </w:r>
      <w:r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 xml:space="preserve">  na miejscu lub przelewem na konto: </w:t>
      </w:r>
      <w:r w:rsidR="00C83694" w:rsidRPr="00C83694">
        <w:rPr>
          <w:rFonts w:ascii="Verdana" w:hAnsi="Verdana" w:cstheme="minorHAnsi"/>
          <w:sz w:val="16"/>
          <w:szCs w:val="16"/>
        </w:rPr>
        <w:t xml:space="preserve">Klubu Szachowego STILON: </w:t>
      </w:r>
    </w:p>
    <w:p w:rsidR="00C83694" w:rsidRPr="00C83694" w:rsidRDefault="006B4668" w:rsidP="00C83694">
      <w:pPr>
        <w:rPr>
          <w:rFonts w:ascii="Verdana" w:hAnsi="Verdana" w:cs="Verdana"/>
          <w:b/>
          <w:bCs/>
          <w:sz w:val="16"/>
          <w:szCs w:val="16"/>
        </w:rPr>
      </w:pPr>
      <w:r w:rsidRPr="006B4668">
        <w:rPr>
          <w:rFonts w:ascii="Verdana" w:hAnsi="Verdana" w:cstheme="minorHAnsi"/>
          <w:b/>
          <w:sz w:val="16"/>
          <w:szCs w:val="16"/>
        </w:rPr>
        <w:t>83 1090 1900 0000 0001 4125 2331</w:t>
      </w:r>
      <w:r w:rsidR="00C83694" w:rsidRPr="006B4668">
        <w:rPr>
          <w:rFonts w:ascii="Verdana" w:hAnsi="Verdana" w:cstheme="minorHAnsi"/>
          <w:b/>
          <w:sz w:val="16"/>
          <w:szCs w:val="16"/>
        </w:rPr>
        <w:t>.</w:t>
      </w:r>
      <w:r w:rsidR="00C83694" w:rsidRPr="00C83694">
        <w:rPr>
          <w:rFonts w:ascii="Verdana" w:hAnsi="Verdana" w:cstheme="minorHAnsi"/>
          <w:b/>
          <w:sz w:val="16"/>
          <w:szCs w:val="16"/>
        </w:rPr>
        <w:t xml:space="preserve"> Bank Santander </w:t>
      </w:r>
      <w:r w:rsidR="00C83694" w:rsidRPr="00C83694">
        <w:rPr>
          <w:rFonts w:ascii="Verdana" w:hAnsi="Verdana" w:cs="Verdana"/>
          <w:b/>
          <w:bCs/>
          <w:sz w:val="16"/>
          <w:szCs w:val="16"/>
        </w:rPr>
        <w:t>lub gotówką u organizatora.</w:t>
      </w:r>
    </w:p>
    <w:p w:rsidR="00A22BAB" w:rsidRPr="002B5BB2" w:rsidRDefault="00A22BAB" w:rsidP="00C83694">
      <w:pPr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B366EB">
      <w:pPr>
        <w:pStyle w:val="Tekstpodstawowy"/>
        <w:tabs>
          <w:tab w:val="left" w:pos="1068"/>
        </w:tabs>
        <w:jc w:val="left"/>
        <w:rPr>
          <w:rStyle w:val="Pogrubienie"/>
          <w:rFonts w:ascii="Verdana" w:hAnsi="Verdana" w:cs="Verdana"/>
          <w:sz w:val="16"/>
          <w:szCs w:val="16"/>
        </w:rPr>
      </w:pPr>
      <w:r w:rsidRPr="00BE3724">
        <w:rPr>
          <w:rFonts w:ascii="Verdana" w:hAnsi="Verdana" w:cs="Verdana"/>
          <w:sz w:val="16"/>
          <w:szCs w:val="16"/>
        </w:rPr>
        <w:t xml:space="preserve">Warunkiem </w:t>
      </w:r>
      <w:r>
        <w:rPr>
          <w:rFonts w:ascii="Verdana" w:hAnsi="Verdana" w:cs="Verdana"/>
          <w:sz w:val="16"/>
          <w:szCs w:val="16"/>
        </w:rPr>
        <w:t xml:space="preserve"> </w:t>
      </w:r>
      <w:r w:rsidRPr="00BE3724">
        <w:rPr>
          <w:rFonts w:ascii="Verdana" w:hAnsi="Verdana" w:cs="Verdana"/>
          <w:sz w:val="16"/>
          <w:szCs w:val="16"/>
        </w:rPr>
        <w:t>potwierdzenia rezerwacji jest wpłata z</w:t>
      </w:r>
      <w:r w:rsidR="00B366EB">
        <w:rPr>
          <w:rFonts w:ascii="Verdana" w:hAnsi="Verdana" w:cs="Verdana"/>
          <w:sz w:val="16"/>
          <w:szCs w:val="16"/>
        </w:rPr>
        <w:t>adatku</w:t>
      </w:r>
      <w:r w:rsidRPr="00BE3724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Opłatę </w:t>
      </w:r>
      <w:r w:rsidRPr="00D937CB">
        <w:rPr>
          <w:rFonts w:ascii="Verdana" w:hAnsi="Verdana" w:cs="Verdana"/>
          <w:b/>
          <w:bCs/>
          <w:sz w:val="16"/>
          <w:szCs w:val="16"/>
        </w:rPr>
        <w:t>rankingową Polskiego Związku Szachowego ponosi organizator.</w:t>
      </w: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  <w:r w:rsidRPr="00C11D9C"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  <w:t>IX. Koszt imprezy obejmuje: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zakwaterowanie i wyżywienie (4 posiłki) w OW „DUET”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szkolenie szachowe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 xml:space="preserve">- udział w </w:t>
      </w:r>
      <w:r>
        <w:rPr>
          <w:rStyle w:val="Pogrubienie"/>
          <w:rFonts w:ascii="Verdana" w:hAnsi="Verdana" w:cs="Verdana"/>
          <w:sz w:val="16"/>
          <w:szCs w:val="16"/>
        </w:rPr>
        <w:t>turnieju Open, lub</w:t>
      </w:r>
      <w:r w:rsidRPr="00C85815">
        <w:rPr>
          <w:rStyle w:val="Pogrubienie"/>
          <w:rFonts w:ascii="Verdana" w:hAnsi="Verdana" w:cs="Verdana"/>
          <w:sz w:val="16"/>
          <w:szCs w:val="16"/>
        </w:rPr>
        <w:t xml:space="preserve"> w Ogólnopolskich Mistrzostwach Szkół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opiekę medyczną (pielęgniarka)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opiekę instruktorską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wycieczki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X. Uwagi końcowe: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wszyscy uczestnicy obozu, którzy pozytywnie zaliczą egzamin sprawdzający, otrzymają certyfikat ukończenia szkolenia i    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upominki,  a zwycięzcy turniejów puchary, dyplomy i nagrody  rzeczowe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za zdolność zawodnika do startu, stan zdrowia oraz jego ubezpieczenie odpowiada jednostka delegująca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uczestnik obozu powinien być zaopatrzony w legitymację szkolną, przybory do pisania i zeszyt, oraz strój sportowy</w:t>
      </w:r>
    </w:p>
    <w:p w:rsidR="00A22BA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OW „DUET” dysponuje znakomitą bazą sportową, m.in. boisko Orlik, boisko do siatkówki plażowej, kort tenisowy, plac zabaw, itp. </w:t>
      </w:r>
    </w:p>
    <w:p w:rsidR="00A22BAB" w:rsidRDefault="00A22BAB" w:rsidP="00A22BAB">
      <w:pPr>
        <w:rPr>
          <w:rFonts w:ascii="Verdana" w:eastAsia="BatangChe" w:hAnsi="Verdana" w:cs="Verdana"/>
          <w:b/>
          <w:bCs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- </w:t>
      </w:r>
      <w:r w:rsidRPr="00284CBE">
        <w:rPr>
          <w:rFonts w:ascii="Verdana" w:eastAsia="BatangChe" w:hAnsi="Verdana" w:cs="Verdana"/>
          <w:sz w:val="16"/>
          <w:szCs w:val="16"/>
        </w:rPr>
        <w:t xml:space="preserve">w okresie od </w:t>
      </w:r>
      <w:r>
        <w:rPr>
          <w:rFonts w:ascii="Verdana" w:eastAsia="BatangChe" w:hAnsi="Verdana" w:cs="Verdana"/>
          <w:sz w:val="16"/>
          <w:szCs w:val="16"/>
        </w:rPr>
        <w:t>20 do 29</w:t>
      </w:r>
      <w:r w:rsidRPr="00284CBE">
        <w:rPr>
          <w:rFonts w:ascii="Verdana" w:eastAsia="BatangChe" w:hAnsi="Verdana" w:cs="Verdana"/>
          <w:sz w:val="16"/>
          <w:szCs w:val="16"/>
        </w:rPr>
        <w:t xml:space="preserve"> sierpnia w </w:t>
      </w:r>
      <w:r>
        <w:rPr>
          <w:rFonts w:ascii="Verdana" w:eastAsia="BatangChe" w:hAnsi="Verdana" w:cs="Verdana"/>
          <w:sz w:val="16"/>
          <w:szCs w:val="16"/>
        </w:rPr>
        <w:t>OW HORYZONT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(500 m. od OW DUET) </w:t>
      </w:r>
      <w:r w:rsidRPr="00284CBE">
        <w:rPr>
          <w:rFonts w:ascii="Verdana" w:eastAsia="BatangChe" w:hAnsi="Verdana" w:cs="Verdana"/>
          <w:sz w:val="16"/>
          <w:szCs w:val="16"/>
        </w:rPr>
        <w:t xml:space="preserve">odbywać się będą </w:t>
      </w:r>
      <w:r>
        <w:rPr>
          <w:rFonts w:ascii="Verdana" w:eastAsia="BatangChe" w:hAnsi="Verdana" w:cs="Verdana"/>
          <w:b/>
          <w:bCs/>
          <w:sz w:val="16"/>
          <w:szCs w:val="16"/>
        </w:rPr>
        <w:t>X</w:t>
      </w:r>
      <w:r w:rsidR="002B5BB2">
        <w:rPr>
          <w:rFonts w:ascii="Verdana" w:eastAsia="BatangChe" w:hAnsi="Verdana" w:cs="Verdana"/>
          <w:b/>
          <w:bCs/>
          <w:sz w:val="16"/>
          <w:szCs w:val="16"/>
        </w:rPr>
        <w:t>IX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Ogólnopolskie Indywidualne</w:t>
      </w:r>
    </w:p>
    <w:p w:rsidR="00A22BAB" w:rsidRDefault="00A22BAB" w:rsidP="00A22BAB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b/>
          <w:bCs/>
          <w:sz w:val="16"/>
          <w:szCs w:val="16"/>
        </w:rPr>
        <w:t xml:space="preserve">  Mistrzostwa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Szkół w Szachach </w:t>
      </w:r>
      <w:r w:rsidRPr="00284CBE">
        <w:rPr>
          <w:rFonts w:ascii="Verdana" w:eastAsia="BatangChe" w:hAnsi="Verdana" w:cs="Verdana"/>
          <w:sz w:val="16"/>
          <w:szCs w:val="16"/>
        </w:rPr>
        <w:t>oraz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BatangChe" w:hAnsi="Verdana" w:cs="Verdana"/>
          <w:b/>
          <w:bCs/>
          <w:sz w:val="16"/>
          <w:szCs w:val="16"/>
        </w:rPr>
        <w:t>V</w:t>
      </w:r>
      <w:r w:rsidR="00D03FEF">
        <w:rPr>
          <w:rFonts w:ascii="Verdana" w:eastAsia="BatangChe" w:hAnsi="Verdana" w:cs="Verdana"/>
          <w:b/>
          <w:bCs/>
          <w:sz w:val="16"/>
          <w:szCs w:val="16"/>
        </w:rPr>
        <w:t>I</w:t>
      </w:r>
      <w:r w:rsidR="002B5BB2">
        <w:rPr>
          <w:rFonts w:ascii="Verdana" w:eastAsia="BatangChe" w:hAnsi="Verdana" w:cs="Verdana"/>
          <w:b/>
          <w:bCs/>
          <w:sz w:val="16"/>
          <w:szCs w:val="16"/>
        </w:rPr>
        <w:t>I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Turniej Szachowy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z cyklu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„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Z szachami przez Polskę” -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DĄBKI 201</w:t>
      </w:r>
      <w:r w:rsidR="002B5BB2">
        <w:rPr>
          <w:rFonts w:ascii="Verdana" w:eastAsia="BatangChe" w:hAnsi="Verdana" w:cs="Verdana"/>
          <w:b/>
          <w:bCs/>
          <w:sz w:val="16"/>
          <w:szCs w:val="16"/>
        </w:rPr>
        <w:t>9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”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Pr="008D6C7B">
        <w:rPr>
          <w:rFonts w:ascii="Verdana" w:eastAsia="BatangChe" w:hAnsi="Verdana" w:cs="Verdana"/>
          <w:sz w:val="16"/>
          <w:szCs w:val="16"/>
        </w:rPr>
        <w:t>(</w:t>
      </w:r>
      <w:r w:rsidR="002B5BB2">
        <w:rPr>
          <w:rFonts w:ascii="Verdana" w:eastAsia="BatangChe" w:hAnsi="Verdana" w:cs="Verdana"/>
          <w:sz w:val="16"/>
          <w:szCs w:val="16"/>
        </w:rPr>
        <w:t>17</w:t>
      </w:r>
      <w:r w:rsidRPr="008D6C7B">
        <w:rPr>
          <w:rFonts w:ascii="Verdana" w:eastAsia="BatangChe" w:hAnsi="Verdana" w:cs="Verdana"/>
          <w:sz w:val="16"/>
          <w:szCs w:val="16"/>
        </w:rPr>
        <w:t>-</w:t>
      </w:r>
      <w:r w:rsidR="002B5BB2">
        <w:rPr>
          <w:rFonts w:ascii="Verdana" w:eastAsia="BatangChe" w:hAnsi="Verdana" w:cs="Verdana"/>
          <w:sz w:val="16"/>
          <w:szCs w:val="16"/>
        </w:rPr>
        <w:t>27.</w:t>
      </w:r>
      <w:r w:rsidRPr="008D6C7B">
        <w:rPr>
          <w:rFonts w:ascii="Verdana" w:eastAsia="BatangChe" w:hAnsi="Verdana" w:cs="Verdana"/>
          <w:sz w:val="16"/>
          <w:szCs w:val="16"/>
        </w:rPr>
        <w:t>08)</w:t>
      </w:r>
      <w:r w:rsidRPr="00284CBE">
        <w:rPr>
          <w:rFonts w:ascii="Verdana" w:eastAsia="BatangChe" w:hAnsi="Verdana" w:cs="Verdana"/>
          <w:sz w:val="16"/>
          <w:szCs w:val="16"/>
        </w:rPr>
        <w:t xml:space="preserve">. </w:t>
      </w:r>
    </w:p>
    <w:p w:rsidR="00A22BAB" w:rsidRPr="008D6C7B" w:rsidRDefault="00A22BAB" w:rsidP="00A22BAB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  </w:t>
      </w:r>
      <w:r w:rsidRPr="00284CBE">
        <w:rPr>
          <w:rFonts w:ascii="Verdana" w:eastAsia="BatangChe" w:hAnsi="Verdana" w:cs="Verdana"/>
          <w:sz w:val="16"/>
          <w:szCs w:val="16"/>
        </w:rPr>
        <w:t>Komunikaty tych</w:t>
      </w:r>
      <w:r>
        <w:rPr>
          <w:rFonts w:ascii="Verdana" w:eastAsia="BatangChe" w:hAnsi="Verdana" w:cs="Verdana"/>
          <w:sz w:val="16"/>
          <w:szCs w:val="16"/>
        </w:rPr>
        <w:t xml:space="preserve"> </w:t>
      </w:r>
      <w:r w:rsidRPr="00284CBE">
        <w:rPr>
          <w:rFonts w:ascii="Verdana" w:eastAsia="BatangChe" w:hAnsi="Verdana" w:cs="Verdana"/>
          <w:sz w:val="16"/>
          <w:szCs w:val="16"/>
        </w:rPr>
        <w:t xml:space="preserve">imprez znajdują się na stronie </w:t>
      </w:r>
      <w:hyperlink r:id="rId9" w:history="1">
        <w:r w:rsidRPr="00284CBE">
          <w:rPr>
            <w:rStyle w:val="Hipercze"/>
            <w:rFonts w:eastAsia="BatangChe"/>
            <w:b/>
            <w:bCs/>
            <w:sz w:val="16"/>
            <w:szCs w:val="16"/>
          </w:rPr>
          <w:t>www.agencja64.pl</w:t>
        </w:r>
      </w:hyperlink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</w:p>
    <w:p w:rsidR="00A22BA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organizator zastrzega sobie prawo do ostatecznej interpretacji i ewentualnych zmian w komunikacie</w:t>
      </w:r>
    </w:p>
    <w:p w:rsidR="00FB1AEB" w:rsidRDefault="00FB1AEB" w:rsidP="00FB1AEB">
      <w:pPr>
        <w:pStyle w:val="Akapitzlist"/>
        <w:spacing w:after="200"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FB1AEB">
        <w:rPr>
          <w:rFonts w:ascii="Verdana" w:hAnsi="Verdana"/>
          <w:sz w:val="16"/>
          <w:szCs w:val="16"/>
        </w:rPr>
        <w:t xml:space="preserve">Udział w zawodach jest równoznaczny z akceptacją niniejszego regulaminu oraz ze zgodą na przetwarzanie danych osobowych </w:t>
      </w:r>
      <w:r>
        <w:rPr>
          <w:rFonts w:ascii="Verdana" w:hAnsi="Verdana"/>
          <w:sz w:val="16"/>
          <w:szCs w:val="16"/>
        </w:rPr>
        <w:t xml:space="preserve"> </w:t>
      </w:r>
    </w:p>
    <w:p w:rsidR="00FB1AEB" w:rsidRDefault="00FB1AEB" w:rsidP="00FB1AEB">
      <w:pPr>
        <w:pStyle w:val="Akapitzlist"/>
        <w:spacing w:after="200" w:line="276" w:lineRule="auto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 xml:space="preserve">  </w:t>
      </w:r>
      <w:r w:rsidRPr="00FB1AEB">
        <w:rPr>
          <w:rFonts w:ascii="Verdana" w:hAnsi="Verdana"/>
          <w:sz w:val="16"/>
          <w:szCs w:val="16"/>
        </w:rPr>
        <w:t xml:space="preserve">zawodników dla potrzeb zawodów: publikacja wyników, sprawozdawczość </w:t>
      </w:r>
      <w:r w:rsidRPr="00FB1AE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i wyrażeniem zgody na wykorzystywanie zdjęć i nagrań z </w:t>
      </w:r>
    </w:p>
    <w:p w:rsidR="00BE14B2" w:rsidRPr="00BE14B2" w:rsidRDefault="00FB1AEB" w:rsidP="00FB1AEB">
      <w:pPr>
        <w:pStyle w:val="Akapitzlist"/>
        <w:spacing w:after="200" w:line="276" w:lineRule="auto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FB1AEB">
        <w:rPr>
          <w:rFonts w:ascii="Verdana" w:hAnsi="Verdana"/>
          <w:color w:val="000000"/>
          <w:sz w:val="16"/>
          <w:szCs w:val="16"/>
          <w:shd w:val="clear" w:color="auto" w:fill="FFFFFF"/>
        </w:rPr>
        <w:t>udziałem uczestników do celów promocji i reklamy działań Organizatorów i Partnerów Turnieju</w:t>
      </w:r>
    </w:p>
    <w:sectPr w:rsidR="00BE14B2" w:rsidRPr="00BE14B2" w:rsidSect="004B6761">
      <w:pgSz w:w="11906" w:h="16838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AB"/>
    <w:rsid w:val="00056A54"/>
    <w:rsid w:val="00120669"/>
    <w:rsid w:val="00232BF0"/>
    <w:rsid w:val="002B5BB2"/>
    <w:rsid w:val="003674C0"/>
    <w:rsid w:val="00485E5C"/>
    <w:rsid w:val="004F5CA9"/>
    <w:rsid w:val="006B4668"/>
    <w:rsid w:val="008D73D2"/>
    <w:rsid w:val="008E27FD"/>
    <w:rsid w:val="009A6E32"/>
    <w:rsid w:val="00A22BAB"/>
    <w:rsid w:val="00A95F3A"/>
    <w:rsid w:val="00B32B23"/>
    <w:rsid w:val="00B366EB"/>
    <w:rsid w:val="00BB17DE"/>
    <w:rsid w:val="00BE14B2"/>
    <w:rsid w:val="00C11D9C"/>
    <w:rsid w:val="00C56BF2"/>
    <w:rsid w:val="00C77C6D"/>
    <w:rsid w:val="00C83694"/>
    <w:rsid w:val="00D03FEF"/>
    <w:rsid w:val="00D120A1"/>
    <w:rsid w:val="00E70C7F"/>
    <w:rsid w:val="00FA2E6A"/>
    <w:rsid w:val="00FB1AEB"/>
    <w:rsid w:val="00FB7B51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3F9C"/>
  <w15:chartTrackingRefBased/>
  <w15:docId w15:val="{35627C12-FDBC-4EB8-A6FF-3E5884D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BA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2BAB"/>
    <w:rPr>
      <w:rFonts w:ascii="Cambria" w:eastAsia="Times New Roman" w:hAnsi="Cambria" w:cs="Cambria"/>
      <w:b/>
      <w:bCs/>
      <w:kern w:val="32"/>
      <w:sz w:val="32"/>
      <w:szCs w:val="32"/>
      <w:lang w:val="pl-PL" w:eastAsia="pl-PL"/>
    </w:rPr>
  </w:style>
  <w:style w:type="character" w:styleId="Hipercze">
    <w:name w:val="Hyperlink"/>
    <w:uiPriority w:val="99"/>
    <w:rsid w:val="00A22BAB"/>
    <w:rPr>
      <w:rFonts w:ascii="Verdana" w:hAnsi="Verdana" w:cs="Verdana"/>
      <w:color w:val="auto"/>
      <w:u w:val="none"/>
      <w:effect w:val="none"/>
    </w:rPr>
  </w:style>
  <w:style w:type="character" w:styleId="Pogrubienie">
    <w:name w:val="Strong"/>
    <w:uiPriority w:val="99"/>
    <w:qFormat/>
    <w:rsid w:val="00A22BAB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A22BAB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B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uiPriority w:val="99"/>
    <w:qFormat/>
    <w:rsid w:val="00A22BAB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A22BAB"/>
  </w:style>
  <w:style w:type="paragraph" w:styleId="Tekstpodstawowywcity">
    <w:name w:val="Body Text Indent"/>
    <w:basedOn w:val="Normalny"/>
    <w:link w:val="TekstpodstawowywcityZnak"/>
    <w:uiPriority w:val="99"/>
    <w:rsid w:val="00A22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B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A22BA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22BAB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2BAB"/>
    <w:pPr>
      <w:autoSpaceDE w:val="0"/>
      <w:autoSpaceDN w:val="0"/>
      <w:spacing w:line="20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22BAB"/>
    <w:rPr>
      <w:rFonts w:ascii="Times New Roman" w:eastAsia="Times New Roman" w:hAnsi="Times New Roman" w:cs="Times New Roman"/>
      <w:b/>
      <w:bCs/>
      <w:color w:val="000000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FB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od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\Downloads\www.agencja6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\Downloads\www.agencja64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achy-bogatynia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szstilon.pl" TargetMode="External"/><Relationship Id="rId9" Type="http://schemas.openxmlformats.org/officeDocument/2006/relationships/hyperlink" Target="http://www.agencja64.xo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Gałażewski</dc:creator>
  <cp:keywords/>
  <dc:description/>
  <cp:lastModifiedBy>Tomasz Galazewski</cp:lastModifiedBy>
  <cp:revision>24</cp:revision>
  <dcterms:created xsi:type="dcterms:W3CDTF">2017-03-08T16:51:00Z</dcterms:created>
  <dcterms:modified xsi:type="dcterms:W3CDTF">2019-05-08T15:23:00Z</dcterms:modified>
</cp:coreProperties>
</file>