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FD" w:rsidRDefault="00B910FD" w:rsidP="00461723">
      <w:pPr>
        <w:ind w:firstLine="720"/>
        <w:jc w:val="center"/>
        <w:rPr>
          <w:rFonts w:ascii="Verdana" w:hAnsi="Verdana" w:cs="Verdana"/>
          <w:b/>
          <w:bCs/>
          <w:sz w:val="28"/>
          <w:szCs w:val="28"/>
          <w:lang w:val="pl-PL"/>
        </w:rPr>
      </w:pPr>
      <w:r w:rsidRPr="008F20EE">
        <w:rPr>
          <w:rFonts w:ascii="Verdana" w:hAnsi="Verdana" w:cs="Verdana"/>
          <w:b/>
          <w:bCs/>
          <w:sz w:val="28"/>
          <w:szCs w:val="28"/>
          <w:lang w:val="pl-PL"/>
        </w:rPr>
        <w:t xml:space="preserve">MISTRZOSTWA POLSKI MŁODZIKÓW DO LAT 10 </w:t>
      </w:r>
    </w:p>
    <w:p w:rsidR="00B910FD" w:rsidRPr="008F20EE" w:rsidRDefault="00B910FD" w:rsidP="008F20EE">
      <w:pPr>
        <w:jc w:val="center"/>
        <w:rPr>
          <w:rFonts w:ascii="Verdana" w:hAnsi="Verdana" w:cs="Verdana"/>
          <w:b/>
          <w:bCs/>
          <w:sz w:val="28"/>
          <w:szCs w:val="28"/>
          <w:lang w:val="pl-PL"/>
        </w:rPr>
      </w:pPr>
      <w:r w:rsidRPr="008F20EE">
        <w:rPr>
          <w:rFonts w:ascii="Verdana" w:hAnsi="Verdana" w:cs="Verdana"/>
          <w:b/>
          <w:bCs/>
          <w:sz w:val="28"/>
          <w:szCs w:val="28"/>
          <w:lang w:val="pl-PL"/>
        </w:rPr>
        <w:t>W SZACHACH NA 2017 ROK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b/>
          <w:bCs/>
          <w:lang w:val="pl-PL"/>
        </w:rPr>
        <w:t xml:space="preserve">1. ORGANIZATOR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UKS EL-TUR SP3 Bogatynia na zlecenie Polskiego Związku Szachowego </w:t>
      </w:r>
    </w:p>
    <w:p w:rsidR="00B910FD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b/>
          <w:bCs/>
          <w:lang w:val="pl-PL"/>
        </w:rPr>
        <w:t xml:space="preserve">2. TERMIN I MIEJSCE ROZGRYWEK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26.02 – 05.03.2017 r. „Nowa Królowa Karkonoszy” w Karpaczu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58-540 Karpacz, ul. Konstytucji 3-go Maja 22, woj. dolnośląskie.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</w:rPr>
      </w:pPr>
      <w:r w:rsidRPr="008F20EE">
        <w:rPr>
          <w:rFonts w:ascii="Verdana" w:hAnsi="Verdana" w:cs="Verdana"/>
          <w:b/>
          <w:bCs/>
          <w:lang w:val="pl-PL"/>
        </w:rPr>
        <w:t xml:space="preserve">Przyjazd i kwaterowanie w sobotę 25 lutego 2017 r. od godz. </w:t>
      </w:r>
      <w:r w:rsidRPr="008F20EE">
        <w:rPr>
          <w:rFonts w:ascii="Verdana" w:hAnsi="Verdana" w:cs="Verdana"/>
          <w:b/>
          <w:bCs/>
        </w:rPr>
        <w:t xml:space="preserve">16:00. </w:t>
      </w:r>
    </w:p>
    <w:p w:rsidR="00B910FD" w:rsidRDefault="00B910FD" w:rsidP="00E517A0">
      <w:pPr>
        <w:spacing w:after="0" w:line="240" w:lineRule="auto"/>
        <w:rPr>
          <w:rFonts w:ascii="Verdana" w:hAnsi="Verdana" w:cs="Verdana"/>
          <w:b/>
          <w:bCs/>
        </w:rPr>
      </w:pP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</w:rPr>
      </w:pPr>
      <w:r w:rsidRPr="008F20EE">
        <w:rPr>
          <w:rFonts w:ascii="Verdana" w:hAnsi="Verdana" w:cs="Verdana"/>
          <w:b/>
          <w:bCs/>
        </w:rPr>
        <w:t>3. TERMINARZ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747"/>
      </w:tblGrid>
      <w:tr w:rsidR="00B910FD" w:rsidRPr="00F973AB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25.02.2017 </w:t>
            </w:r>
            <w:proofErr w:type="spellStart"/>
            <w:r w:rsidRPr="008F20EE">
              <w:rPr>
                <w:rFonts w:ascii="Verdana" w:hAnsi="Verdana" w:cs="Verdana"/>
              </w:rPr>
              <w:t>sobota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od 16:00 – Przyjazdy uczestników i kwaterowanie </w:t>
            </w:r>
          </w:p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20:00 - Odprawa techniczna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26.02.2017 </w:t>
            </w:r>
            <w:proofErr w:type="spellStart"/>
            <w:r w:rsidRPr="008F20EE">
              <w:rPr>
                <w:rFonts w:ascii="Verdana" w:hAnsi="Verdana" w:cs="Verdana"/>
              </w:rPr>
              <w:t>niedziela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</w:t>
            </w:r>
            <w:proofErr w:type="spellStart"/>
            <w:r w:rsidRPr="008F20EE">
              <w:rPr>
                <w:rFonts w:ascii="Verdana" w:hAnsi="Verdana" w:cs="Verdana"/>
              </w:rPr>
              <w:t>Uroczyste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  <w:proofErr w:type="spellStart"/>
            <w:r w:rsidRPr="008F20EE">
              <w:rPr>
                <w:rFonts w:ascii="Verdana" w:hAnsi="Verdana" w:cs="Verdana"/>
              </w:rPr>
              <w:t>otwarcie</w:t>
            </w:r>
            <w:proofErr w:type="spellEnd"/>
            <w:r w:rsidRPr="008F20EE">
              <w:rPr>
                <w:rFonts w:ascii="Verdana" w:hAnsi="Verdana" w:cs="Verdana"/>
              </w:rPr>
              <w:t xml:space="preserve">, 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27.02.2017 </w:t>
            </w:r>
            <w:proofErr w:type="spellStart"/>
            <w:r w:rsidRPr="008F20EE">
              <w:rPr>
                <w:rFonts w:ascii="Verdana" w:hAnsi="Verdana" w:cs="Verdana"/>
              </w:rPr>
              <w:t>poniedziałek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II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28.02.2017 </w:t>
            </w:r>
            <w:proofErr w:type="spellStart"/>
            <w:r w:rsidRPr="008F20EE">
              <w:rPr>
                <w:rFonts w:ascii="Verdana" w:hAnsi="Verdana" w:cs="Verdana"/>
              </w:rPr>
              <w:t>wtorek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III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15:00 – IV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01.03.2017 </w:t>
            </w:r>
            <w:proofErr w:type="spellStart"/>
            <w:r w:rsidRPr="008F20EE">
              <w:rPr>
                <w:rFonts w:ascii="Verdana" w:hAnsi="Verdana" w:cs="Verdana"/>
              </w:rPr>
              <w:t>środa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V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02.03.2017 </w:t>
            </w:r>
            <w:proofErr w:type="spellStart"/>
            <w:r w:rsidRPr="008F20EE">
              <w:rPr>
                <w:rFonts w:ascii="Verdana" w:hAnsi="Verdana" w:cs="Verdana"/>
              </w:rPr>
              <w:t>czwartek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VI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03.03.2017 </w:t>
            </w:r>
            <w:proofErr w:type="spellStart"/>
            <w:r w:rsidRPr="008F20EE">
              <w:rPr>
                <w:rFonts w:ascii="Verdana" w:hAnsi="Verdana" w:cs="Verdana"/>
              </w:rPr>
              <w:t>piątek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VII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247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04.03.2017 </w:t>
            </w:r>
            <w:proofErr w:type="spellStart"/>
            <w:r w:rsidRPr="008F20EE">
              <w:rPr>
                <w:rFonts w:ascii="Verdana" w:hAnsi="Verdana" w:cs="Verdana"/>
              </w:rPr>
              <w:t>sobota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VIII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</w:tr>
      <w:tr w:rsidR="00B910FD" w:rsidRPr="008F20EE">
        <w:trPr>
          <w:trHeight w:val="109"/>
        </w:trPr>
        <w:tc>
          <w:tcPr>
            <w:tcW w:w="314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05.03.2017 </w:t>
            </w:r>
            <w:proofErr w:type="spellStart"/>
            <w:r w:rsidRPr="008F20EE">
              <w:rPr>
                <w:rFonts w:ascii="Verdana" w:hAnsi="Verdana" w:cs="Verdana"/>
              </w:rPr>
              <w:t>niedziela</w:t>
            </w:r>
            <w:proofErr w:type="spellEnd"/>
          </w:p>
        </w:tc>
        <w:tc>
          <w:tcPr>
            <w:tcW w:w="6747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09:00 – IX </w:t>
            </w:r>
            <w:proofErr w:type="spellStart"/>
            <w:r w:rsidRPr="008F20EE">
              <w:rPr>
                <w:rFonts w:ascii="Verdana" w:hAnsi="Verdana" w:cs="Verdana"/>
              </w:rPr>
              <w:t>runda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14:00 – </w:t>
            </w:r>
            <w:proofErr w:type="spellStart"/>
            <w:r w:rsidRPr="008F20EE">
              <w:rPr>
                <w:rFonts w:ascii="Verdana" w:hAnsi="Verdana" w:cs="Verdana"/>
              </w:rPr>
              <w:t>Zakończenie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  <w:proofErr w:type="spellStart"/>
            <w:r w:rsidRPr="008F20EE">
              <w:rPr>
                <w:rFonts w:ascii="Verdana" w:hAnsi="Verdana" w:cs="Verdana"/>
              </w:rPr>
              <w:t>Mistrzostw</w:t>
            </w:r>
            <w:proofErr w:type="spellEnd"/>
          </w:p>
        </w:tc>
      </w:tr>
    </w:tbl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Organizator przewiduje także dodatkowe atrakcje, m.in. wycieczka po Karpaczu z przewodnikiem; symultana z mistrzem</w:t>
      </w:r>
      <w:r>
        <w:rPr>
          <w:rFonts w:ascii="Verdana" w:hAnsi="Verdana" w:cs="Verdana"/>
          <w:lang w:val="pl-PL"/>
        </w:rPr>
        <w:t>,</w:t>
      </w:r>
      <w:r w:rsidRPr="008F20EE">
        <w:rPr>
          <w:rFonts w:ascii="Verdana" w:hAnsi="Verdana" w:cs="Verdana"/>
          <w:lang w:val="pl-PL"/>
        </w:rPr>
        <w:t xml:space="preserve"> turniej szachów </w:t>
      </w:r>
      <w:r>
        <w:rPr>
          <w:rFonts w:ascii="Verdana" w:hAnsi="Verdana" w:cs="Verdana"/>
          <w:lang w:val="pl-PL"/>
        </w:rPr>
        <w:t>b</w:t>
      </w:r>
      <w:r w:rsidRPr="008F20EE">
        <w:rPr>
          <w:rFonts w:ascii="Verdana" w:hAnsi="Verdana" w:cs="Verdana"/>
          <w:lang w:val="pl-PL"/>
        </w:rPr>
        <w:t>łyskawicznych/szwedzkich; wykład z historii szachów; konkurs rozwiązywania zadań szachowych.</w:t>
      </w:r>
    </w:p>
    <w:p w:rsidR="00B910FD" w:rsidRDefault="00B910FD" w:rsidP="00E517A0">
      <w:pPr>
        <w:spacing w:after="0" w:line="36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Szczegółowe terminy podane zostaną na odprawie technicznej. </w:t>
      </w:r>
    </w:p>
    <w:p w:rsidR="00B910FD" w:rsidRPr="00F22FC3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>
        <w:rPr>
          <w:rFonts w:ascii="Verdana" w:hAnsi="Verdana" w:cs="Verdana"/>
          <w:b/>
          <w:bCs/>
          <w:lang w:val="pl-PL"/>
        </w:rPr>
        <w:t>4</w:t>
      </w:r>
      <w:r w:rsidRPr="00F22FC3">
        <w:rPr>
          <w:rFonts w:ascii="Verdana" w:hAnsi="Verdana" w:cs="Verdana"/>
          <w:b/>
          <w:bCs/>
          <w:lang w:val="pl-PL"/>
        </w:rPr>
        <w:t>. SYSTEM ROZGRYWEK</w:t>
      </w:r>
    </w:p>
    <w:p w:rsidR="00B910FD" w:rsidRPr="00F22FC3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lang w:val="pl-PL"/>
        </w:rPr>
        <w:t xml:space="preserve">Turnieje zostaną rozegrane systemem szwajcarskim na dystansie 9 rund, oddzielnie dla </w:t>
      </w:r>
      <w:r w:rsidRPr="00E517A0">
        <w:rPr>
          <w:rFonts w:ascii="Verdana" w:hAnsi="Verdana" w:cs="Verdana"/>
          <w:lang w:val="pl-PL"/>
        </w:rPr>
        <w:t>chłopców i dziewcząt.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F22FC3">
        <w:rPr>
          <w:rFonts w:ascii="Verdana" w:hAnsi="Verdana" w:cs="Verdana"/>
          <w:b/>
          <w:bCs/>
          <w:lang w:val="pl-PL"/>
        </w:rPr>
        <w:t>5</w:t>
      </w:r>
      <w:r>
        <w:rPr>
          <w:rFonts w:ascii="Verdana" w:hAnsi="Verdana" w:cs="Verdana"/>
          <w:lang w:val="pl-PL"/>
        </w:rPr>
        <w:t xml:space="preserve">. </w:t>
      </w:r>
      <w:r w:rsidRPr="00F22FC3">
        <w:rPr>
          <w:rFonts w:ascii="Verdana" w:hAnsi="Verdana" w:cs="Verdana"/>
          <w:b/>
          <w:bCs/>
          <w:lang w:val="pl-PL"/>
        </w:rPr>
        <w:t>TEMPO GRY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90 minut dla zawodnika oraz 30 sekund na każde posu</w:t>
      </w:r>
      <w:r w:rsidRPr="008F20EE">
        <w:rPr>
          <w:rFonts w:ascii="Verdana" w:hAnsi="Verdana" w:cs="Verdana"/>
          <w:lang w:val="pl-PL"/>
        </w:rPr>
        <w:softHyphen/>
        <w:t>nięcie od początku partii.</w:t>
      </w:r>
    </w:p>
    <w:p w:rsidR="00B910FD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>
        <w:rPr>
          <w:rFonts w:ascii="Verdana" w:hAnsi="Verdana" w:cs="Verdana"/>
          <w:b/>
          <w:bCs/>
          <w:lang w:val="pl-PL"/>
        </w:rPr>
        <w:t>6</w:t>
      </w:r>
      <w:r w:rsidRPr="008F20EE">
        <w:rPr>
          <w:rFonts w:ascii="Verdana" w:hAnsi="Verdana" w:cs="Verdana"/>
          <w:b/>
          <w:bCs/>
          <w:lang w:val="pl-PL"/>
        </w:rPr>
        <w:t xml:space="preserve">. UCZESTNICTWO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Warunkiem udziału w mistrzostwach jest:</w:t>
      </w:r>
    </w:p>
    <w:p w:rsidR="00B910FD" w:rsidRPr="000319A7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0319A7">
        <w:rPr>
          <w:rFonts w:ascii="Verdana" w:hAnsi="Verdana" w:cs="Verdana"/>
          <w:lang w:val="pl-PL"/>
        </w:rPr>
        <w:t>a) Terminowe zgłoszenie do 26 stycznia 2017 r. do organizato</w:t>
      </w:r>
      <w:r w:rsidRPr="000319A7">
        <w:rPr>
          <w:rFonts w:ascii="Verdana" w:hAnsi="Verdana" w:cs="Verdana"/>
          <w:lang w:val="pl-PL"/>
        </w:rPr>
        <w:softHyphen/>
        <w:t xml:space="preserve">ra na adres:  </w:t>
      </w:r>
    </w:p>
    <w:p w:rsidR="00B910FD" w:rsidRPr="000319A7" w:rsidRDefault="00F75EF1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hyperlink r:id="rId5" w:history="1">
        <w:r w:rsidR="00B910FD" w:rsidRPr="000319A7">
          <w:rPr>
            <w:rStyle w:val="Hipercze"/>
            <w:rFonts w:ascii="Verdana" w:hAnsi="Verdana" w:cs="Verdana"/>
            <w:b/>
            <w:bCs/>
            <w:lang w:val="pl-PL"/>
          </w:rPr>
          <w:t>mpm.karpacz@gmail.com</w:t>
        </w:r>
      </w:hyperlink>
      <w:r w:rsidR="00B910FD" w:rsidRPr="000319A7">
        <w:rPr>
          <w:rFonts w:ascii="Verdana" w:hAnsi="Verdana" w:cs="Verdana"/>
          <w:lang w:val="pl-PL"/>
        </w:rPr>
        <w:t xml:space="preserve"> oraz</w:t>
      </w:r>
      <w:r w:rsidR="00B910FD" w:rsidRPr="008F20EE">
        <w:rPr>
          <w:rFonts w:ascii="Verdana" w:hAnsi="Verdana" w:cs="Verdana"/>
          <w:lang w:val="pl-PL"/>
        </w:rPr>
        <w:t xml:space="preserve"> sędziego głównego Rafała </w:t>
      </w:r>
      <w:proofErr w:type="spellStart"/>
      <w:r w:rsidR="00B910FD" w:rsidRPr="008F20EE">
        <w:rPr>
          <w:rFonts w:ascii="Verdana" w:hAnsi="Verdana" w:cs="Verdana"/>
          <w:lang w:val="pl-PL"/>
        </w:rPr>
        <w:t>Siwika</w:t>
      </w:r>
      <w:proofErr w:type="spellEnd"/>
      <w:r w:rsidR="00B910FD" w:rsidRPr="008F20EE">
        <w:rPr>
          <w:rFonts w:ascii="Verdana" w:hAnsi="Verdana" w:cs="Verdana"/>
          <w:lang w:val="pl-PL"/>
        </w:rPr>
        <w:t xml:space="preserve">: </w:t>
      </w:r>
      <w:hyperlink r:id="rId6" w:history="1">
        <w:r w:rsidR="00B910FD" w:rsidRPr="000319A7">
          <w:rPr>
            <w:rStyle w:val="Hipercze"/>
            <w:rFonts w:ascii="Verdana" w:hAnsi="Verdana" w:cs="Verdana"/>
            <w:b/>
            <w:bCs/>
            <w:lang w:val="pl-PL"/>
          </w:rPr>
          <w:t>ads@post.pl</w:t>
        </w:r>
      </w:hyperlink>
      <w:r w:rsidR="00B910FD" w:rsidRPr="000319A7">
        <w:rPr>
          <w:rFonts w:ascii="Verdana" w:hAnsi="Verdana" w:cs="Verdana"/>
          <w:b/>
          <w:bCs/>
          <w:lang w:val="pl-PL"/>
        </w:rPr>
        <w:t xml:space="preserve">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Opłacenie wpisowego w wysokości </w:t>
      </w:r>
      <w:r w:rsidRPr="00461723">
        <w:rPr>
          <w:rFonts w:ascii="Verdana" w:hAnsi="Verdana" w:cs="Verdana"/>
          <w:lang w:val="pl-PL"/>
        </w:rPr>
        <w:t>120 zł (kwota</w:t>
      </w:r>
      <w:r w:rsidRPr="008F20EE">
        <w:rPr>
          <w:rFonts w:ascii="Verdana" w:hAnsi="Verdana" w:cs="Verdana"/>
          <w:lang w:val="pl-PL"/>
        </w:rPr>
        <w:t xml:space="preserve"> zawiera opłat</w:t>
      </w:r>
      <w:r w:rsidR="00461723">
        <w:rPr>
          <w:rFonts w:ascii="Verdana" w:hAnsi="Verdana" w:cs="Verdana"/>
          <w:lang w:val="pl-PL"/>
        </w:rPr>
        <w:t>ę</w:t>
      </w:r>
      <w:r w:rsidRPr="008F20EE">
        <w:rPr>
          <w:rFonts w:ascii="Verdana" w:hAnsi="Verdana" w:cs="Verdana"/>
          <w:lang w:val="pl-PL"/>
        </w:rPr>
        <w:t xml:space="preserve"> rankingową) na konto </w:t>
      </w:r>
      <w:r>
        <w:rPr>
          <w:rFonts w:ascii="Verdana" w:hAnsi="Verdana" w:cs="Verdana"/>
          <w:lang w:val="pl-PL"/>
        </w:rPr>
        <w:t xml:space="preserve">PZSzach </w:t>
      </w:r>
      <w:r w:rsidRPr="008F20EE">
        <w:rPr>
          <w:rFonts w:ascii="Verdana" w:hAnsi="Verdana" w:cs="Verdana"/>
          <w:lang w:val="pl-PL"/>
        </w:rPr>
        <w:t xml:space="preserve">BPH SA XX O/Warszawa nr </w:t>
      </w:r>
      <w:r w:rsidRPr="000319A7">
        <w:rPr>
          <w:rFonts w:ascii="Verdana" w:hAnsi="Verdana" w:cs="Verdana"/>
          <w:b/>
          <w:bCs/>
          <w:lang w:val="pl-PL"/>
        </w:rPr>
        <w:t>34 1060 0076 0000 3200 0071 8184</w:t>
      </w:r>
      <w:r w:rsidRPr="008F20EE">
        <w:rPr>
          <w:rFonts w:ascii="Verdana" w:hAnsi="Verdana" w:cs="Verdana"/>
          <w:lang w:val="pl-PL"/>
        </w:rPr>
        <w:t xml:space="preserve"> w terminie 14 dni </w:t>
      </w:r>
      <w:r>
        <w:rPr>
          <w:rFonts w:ascii="Verdana" w:hAnsi="Verdana" w:cs="Verdana"/>
          <w:lang w:val="pl-PL"/>
        </w:rPr>
        <w:t xml:space="preserve"> p</w:t>
      </w:r>
      <w:r w:rsidR="00461723">
        <w:rPr>
          <w:rFonts w:ascii="Verdana" w:hAnsi="Verdana" w:cs="Verdana"/>
          <w:lang w:val="pl-PL"/>
        </w:rPr>
        <w:t>r</w:t>
      </w:r>
      <w:r w:rsidRPr="008F20EE">
        <w:rPr>
          <w:rFonts w:ascii="Verdana" w:hAnsi="Verdana" w:cs="Verdana"/>
          <w:lang w:val="pl-PL"/>
        </w:rPr>
        <w:t>zed rozpoczęciem zawodów. Tytuł przelewu: MPM 2017 + imię i nazwisko zawodnika. W przypadku wnoszenia opłaty za więcej niż 1 zawodnika należy pełen wykaz zawodników przesłać na ad</w:t>
      </w:r>
      <w:r w:rsidR="00461723">
        <w:rPr>
          <w:rFonts w:ascii="Verdana" w:hAnsi="Verdana" w:cs="Verdana"/>
          <w:lang w:val="pl-PL"/>
        </w:rPr>
        <w:t>res: biuro@pzszach</w:t>
      </w:r>
      <w:r w:rsidRPr="008F20EE">
        <w:rPr>
          <w:rFonts w:ascii="Verdana" w:hAnsi="Verdana" w:cs="Verdana"/>
          <w:lang w:val="pl-PL"/>
        </w:rPr>
        <w:t>.pl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b) posiadanie le</w:t>
      </w:r>
      <w:r w:rsidRPr="008F20EE">
        <w:rPr>
          <w:rFonts w:ascii="Verdana" w:hAnsi="Verdana" w:cs="Verdana"/>
          <w:lang w:val="pl-PL"/>
        </w:rPr>
        <w:t xml:space="preserve">gitymacji szkolnej lub innego dowodu tożsamości,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c)</w:t>
      </w:r>
      <w:r w:rsidRPr="008F20EE"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  <w:lang w:val="pl-PL"/>
        </w:rPr>
        <w:t xml:space="preserve">okazanie </w:t>
      </w:r>
      <w:r w:rsidRPr="008F20EE">
        <w:rPr>
          <w:rFonts w:ascii="Verdana" w:hAnsi="Verdana" w:cs="Verdana"/>
          <w:lang w:val="pl-PL"/>
        </w:rPr>
        <w:t xml:space="preserve">kopii dowodu wpłaty wpisowego i opłaty rankingowej na konto PZSzach,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d</w:t>
      </w:r>
      <w:r w:rsidRPr="008F20EE">
        <w:rPr>
          <w:rFonts w:ascii="Verdana" w:hAnsi="Verdana" w:cs="Verdana"/>
          <w:lang w:val="pl-PL"/>
        </w:rPr>
        <w:t xml:space="preserve">) </w:t>
      </w:r>
      <w:r>
        <w:rPr>
          <w:rFonts w:ascii="Verdana" w:hAnsi="Verdana" w:cs="Verdana"/>
          <w:lang w:val="pl-PL"/>
        </w:rPr>
        <w:t xml:space="preserve">przedstawienie </w:t>
      </w:r>
      <w:r w:rsidRPr="008F20EE">
        <w:rPr>
          <w:rFonts w:ascii="Verdana" w:hAnsi="Verdana" w:cs="Verdana"/>
          <w:lang w:val="pl-PL"/>
        </w:rPr>
        <w:t xml:space="preserve">pisemnego oświadczenia pełnoletniego opiekuna o opiece nad zawodnikiem </w:t>
      </w:r>
      <w:r>
        <w:rPr>
          <w:rFonts w:ascii="Verdana" w:hAnsi="Verdana" w:cs="Verdana"/>
          <w:lang w:val="pl-PL"/>
        </w:rPr>
        <w:t xml:space="preserve">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    </w:t>
      </w:r>
      <w:r w:rsidRPr="008F20EE">
        <w:rPr>
          <w:rFonts w:ascii="Verdana" w:hAnsi="Verdana" w:cs="Verdana"/>
          <w:lang w:val="pl-PL"/>
        </w:rPr>
        <w:t xml:space="preserve">przez całe zawody.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e) </w:t>
      </w:r>
      <w:r w:rsidRPr="008F20EE">
        <w:rPr>
          <w:rFonts w:ascii="Verdana" w:hAnsi="Verdana" w:cs="Verdana"/>
          <w:lang w:val="pl-PL"/>
        </w:rPr>
        <w:t>Lista uprawnionych zawodników znaj</w:t>
      </w:r>
      <w:r w:rsidRPr="008F20EE">
        <w:rPr>
          <w:rFonts w:ascii="Verdana" w:hAnsi="Verdana" w:cs="Verdana"/>
          <w:lang w:val="pl-PL"/>
        </w:rPr>
        <w:softHyphen/>
        <w:t>duje się na stronie:</w:t>
      </w:r>
    </w:p>
    <w:p w:rsidR="00B910FD" w:rsidRPr="001370FB" w:rsidRDefault="00B910FD" w:rsidP="001370FB">
      <w:pPr>
        <w:spacing w:after="0" w:line="240" w:lineRule="auto"/>
        <w:rPr>
          <w:rStyle w:val="Hipercze"/>
          <w:rFonts w:ascii="Verdana" w:hAnsi="Verdana" w:cs="Verdana"/>
          <w:b/>
          <w:bCs/>
          <w:lang w:val="pl-PL"/>
        </w:rPr>
      </w:pPr>
      <w:r>
        <w:rPr>
          <w:rFonts w:ascii="Verdana" w:hAnsi="Verdana" w:cs="Verdana"/>
          <w:b/>
          <w:bCs/>
          <w:lang w:val="pl-PL"/>
        </w:rPr>
        <w:fldChar w:fldCharType="begin"/>
      </w:r>
      <w:r>
        <w:rPr>
          <w:rFonts w:ascii="Verdana" w:hAnsi="Verdana" w:cs="Verdana"/>
          <w:b/>
          <w:bCs/>
          <w:lang w:val="pl-PL"/>
        </w:rPr>
        <w:instrText xml:space="preserve"> HYPERLINK "http://pzszach.pl/2016/11/15/finalisci-mistrzostw-polski-juniorow-2017/" </w:instrText>
      </w:r>
      <w:r>
        <w:rPr>
          <w:rFonts w:ascii="Verdana" w:hAnsi="Verdana" w:cs="Verdana"/>
          <w:b/>
          <w:bCs/>
          <w:lang w:val="pl-PL"/>
        </w:rPr>
        <w:fldChar w:fldCharType="separate"/>
      </w:r>
      <w:r w:rsidRPr="001370FB">
        <w:rPr>
          <w:rStyle w:val="Hipercze"/>
          <w:rFonts w:ascii="Verdana" w:hAnsi="Verdana" w:cs="Verdana"/>
          <w:b/>
          <w:bCs/>
          <w:i/>
          <w:iCs/>
          <w:u w:val="none"/>
          <w:lang w:val="pl-PL"/>
        </w:rPr>
        <w:t xml:space="preserve">   </w:t>
      </w:r>
      <w:r w:rsidRPr="001370FB">
        <w:rPr>
          <w:rStyle w:val="Hipercze"/>
          <w:rFonts w:ascii="Verdana" w:hAnsi="Verdana" w:cs="Verdana"/>
          <w:b/>
          <w:bCs/>
          <w:lang w:val="pl-PL"/>
        </w:rPr>
        <w:t xml:space="preserve"> http://pzszach.pl/2016/11/15/finalisci-mistrzostw-polski-juniorow-2017/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b/>
          <w:bCs/>
          <w:lang w:val="pl-PL"/>
        </w:rPr>
        <w:fldChar w:fldCharType="end"/>
      </w:r>
      <w:r>
        <w:rPr>
          <w:rFonts w:ascii="Verdana" w:hAnsi="Verdana" w:cs="Verdana"/>
          <w:lang w:val="pl-PL"/>
        </w:rPr>
        <w:t xml:space="preserve">f) </w:t>
      </w:r>
      <w:r w:rsidRPr="008F20EE">
        <w:rPr>
          <w:rFonts w:ascii="Verdana" w:hAnsi="Verdana" w:cs="Verdana"/>
          <w:lang w:val="pl-PL"/>
        </w:rPr>
        <w:t xml:space="preserve">Szczegółowe informacje zawarte są w Regulaminie Mistrzostw Polski Młodzików </w:t>
      </w:r>
      <w:r>
        <w:rPr>
          <w:rFonts w:ascii="Verdana" w:hAnsi="Verdana" w:cs="Verdana"/>
          <w:lang w:val="pl-PL"/>
        </w:rPr>
        <w:t xml:space="preserve"> </w:t>
      </w:r>
    </w:p>
    <w:p w:rsidR="00B910FD" w:rsidRPr="001370FB" w:rsidRDefault="00B910FD" w:rsidP="001370FB">
      <w:pPr>
        <w:spacing w:after="0" w:line="240" w:lineRule="auto"/>
        <w:rPr>
          <w:rStyle w:val="Hipercze"/>
          <w:rFonts w:ascii="Verdana" w:hAnsi="Verdana" w:cs="Verdana"/>
          <w:b/>
          <w:bCs/>
          <w:lang w:val="pl-PL"/>
        </w:rPr>
      </w:pPr>
      <w:r>
        <w:rPr>
          <w:rFonts w:ascii="Verdana" w:hAnsi="Verdana" w:cs="Verdana"/>
          <w:lang w:val="pl-PL"/>
        </w:rPr>
        <w:lastRenderedPageBreak/>
        <w:t xml:space="preserve">     </w:t>
      </w:r>
      <w:r w:rsidRPr="008F20EE">
        <w:rPr>
          <w:rFonts w:ascii="Verdana" w:hAnsi="Verdana" w:cs="Verdana"/>
          <w:lang w:val="pl-PL"/>
        </w:rPr>
        <w:t xml:space="preserve">pod adresem: </w:t>
      </w:r>
      <w:r>
        <w:rPr>
          <w:rFonts w:ascii="Verdana" w:hAnsi="Verdana" w:cs="Verdana"/>
          <w:b/>
          <w:bCs/>
          <w:lang w:val="pl-PL"/>
        </w:rPr>
        <w:fldChar w:fldCharType="begin"/>
      </w:r>
      <w:r w:rsidR="00461723">
        <w:rPr>
          <w:rFonts w:ascii="Verdana" w:hAnsi="Verdana" w:cs="Verdana"/>
          <w:b/>
          <w:bCs/>
          <w:lang w:val="pl-PL"/>
        </w:rPr>
        <w:instrText>HYPERLINK "http://pzszach.pl/2017/01/02/regulamin-mpm-2017/" \t "_blank"</w:instrText>
      </w:r>
      <w:r>
        <w:rPr>
          <w:rFonts w:ascii="Verdana" w:hAnsi="Verdana" w:cs="Verdana"/>
          <w:b/>
          <w:bCs/>
          <w:lang w:val="pl-PL"/>
        </w:rPr>
        <w:fldChar w:fldCharType="separate"/>
      </w:r>
      <w:r w:rsidR="00461723" w:rsidRPr="00461723">
        <w:rPr>
          <w:rStyle w:val="Hipercze"/>
          <w:rFonts w:ascii="Verdana" w:hAnsi="Verdana" w:cs="Verdana"/>
          <w:b/>
          <w:bCs/>
          <w:lang w:val="pl-PL"/>
        </w:rPr>
        <w:t>http://pzszach.pl/2017/01/02/regulamin-mpm-2017/</w:t>
      </w:r>
    </w:p>
    <w:p w:rsidR="00B910FD" w:rsidRDefault="00B910FD" w:rsidP="00461723">
      <w:pPr>
        <w:spacing w:after="0" w:line="240" w:lineRule="auto"/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b/>
          <w:bCs/>
          <w:lang w:val="pl-PL"/>
        </w:rPr>
        <w:fldChar w:fldCharType="end"/>
      </w:r>
      <w:r>
        <w:rPr>
          <w:rFonts w:ascii="Verdana" w:hAnsi="Verdana" w:cs="Verdana"/>
          <w:lang w:val="pl-PL"/>
        </w:rPr>
        <w:t xml:space="preserve">g) </w:t>
      </w:r>
      <w:r w:rsidRPr="008F20EE">
        <w:rPr>
          <w:rFonts w:ascii="Verdana" w:hAnsi="Verdana" w:cs="Verdana"/>
          <w:lang w:val="pl-PL"/>
        </w:rPr>
        <w:t>W przypadku nieparzystej liczby za</w:t>
      </w:r>
      <w:r w:rsidRPr="008F20EE">
        <w:rPr>
          <w:rFonts w:ascii="Verdana" w:hAnsi="Verdana" w:cs="Verdana"/>
          <w:lang w:val="pl-PL"/>
        </w:rPr>
        <w:softHyphen/>
        <w:t xml:space="preserve">wodników w grupie, po stwierdzeniu tego faktu </w:t>
      </w:r>
      <w:r>
        <w:rPr>
          <w:rFonts w:ascii="Verdana" w:hAnsi="Verdana" w:cs="Verdana"/>
          <w:lang w:val="pl-PL"/>
        </w:rPr>
        <w:t xml:space="preserve">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   </w:t>
      </w:r>
      <w:r w:rsidRPr="008F20EE">
        <w:rPr>
          <w:rFonts w:ascii="Verdana" w:hAnsi="Verdana" w:cs="Verdana"/>
          <w:lang w:val="pl-PL"/>
        </w:rPr>
        <w:t xml:space="preserve">przez sędziego głównego zawodów podczas odprawy technicznej, Wiceprezes ds. </w:t>
      </w:r>
      <w:r>
        <w:rPr>
          <w:rFonts w:ascii="Verdana" w:hAnsi="Verdana" w:cs="Verdana"/>
          <w:lang w:val="pl-PL"/>
        </w:rPr>
        <w:t xml:space="preserve">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   </w:t>
      </w:r>
      <w:r w:rsidRPr="008F20EE">
        <w:rPr>
          <w:rFonts w:ascii="Verdana" w:hAnsi="Verdana" w:cs="Verdana"/>
          <w:lang w:val="pl-PL"/>
        </w:rPr>
        <w:t>Młodzieżowych lub oso</w:t>
      </w:r>
      <w:r w:rsidRPr="008F20EE">
        <w:rPr>
          <w:rFonts w:ascii="Verdana" w:hAnsi="Verdana" w:cs="Verdana"/>
          <w:lang w:val="pl-PL"/>
        </w:rPr>
        <w:softHyphen/>
        <w:t xml:space="preserve">ba przez niego wskazana dopełnia listę uczestników jedną </w:t>
      </w:r>
    </w:p>
    <w:p w:rsidR="00B910FD" w:rsidRPr="008F20EE" w:rsidRDefault="00B910FD" w:rsidP="00E517A0">
      <w:pPr>
        <w:spacing w:after="0" w:line="36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 xml:space="preserve">   </w:t>
      </w:r>
      <w:r w:rsidRPr="008F20EE">
        <w:rPr>
          <w:rFonts w:ascii="Verdana" w:hAnsi="Verdana" w:cs="Verdana"/>
          <w:lang w:val="pl-PL"/>
        </w:rPr>
        <w:t>osob</w:t>
      </w:r>
      <w:r w:rsidR="00F75EF1">
        <w:rPr>
          <w:rFonts w:ascii="Verdana" w:hAnsi="Verdana" w:cs="Verdana"/>
          <w:lang w:val="pl-PL"/>
        </w:rPr>
        <w:t>ą</w:t>
      </w:r>
      <w:r w:rsidRPr="008F20EE">
        <w:rPr>
          <w:rFonts w:ascii="Verdana" w:hAnsi="Verdana" w:cs="Verdana"/>
          <w:lang w:val="pl-PL"/>
        </w:rPr>
        <w:t xml:space="preserve"> do parzystości.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b/>
          <w:bCs/>
          <w:lang w:val="pl-PL"/>
        </w:rPr>
        <w:t xml:space="preserve">5. NAGRODY I WYRÓŻNIENIA </w:t>
      </w:r>
    </w:p>
    <w:p w:rsidR="00B910FD" w:rsidRPr="008F20EE" w:rsidRDefault="00B910FD" w:rsidP="00E517A0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Zwycięzcy turniejów zdobywają tytuły Mistrzów Polski Młodzików. Zawodnicy, którzy zajmą miejsca 1-3 otrzymują puchary i medale, a za miejsca 1-10 nagrody finansowe (1 m - 600 zł, 2 m – 500 zł, 3 m – 400 zł, 4 m – 350 zł, 5 m – 300 zł, 6 m – 250 zł, 7 m – 200 zł, 8 m – 150 zł, 9 m – 150 zł, 10 m – 100 zł). Dodatkowo przewidziano nagrody rzeczowe dla pozostałych uczestników. Wszyscy otrzymują dyplomy.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b/>
          <w:bCs/>
          <w:lang w:val="pl-PL"/>
        </w:rPr>
        <w:t>6.</w:t>
      </w:r>
      <w:r>
        <w:rPr>
          <w:rFonts w:ascii="Verdana" w:hAnsi="Verdana" w:cs="Verdana"/>
          <w:b/>
          <w:bCs/>
          <w:lang w:val="pl-PL"/>
        </w:rPr>
        <w:t xml:space="preserve"> SĘ</w:t>
      </w:r>
      <w:r w:rsidRPr="008F20EE">
        <w:rPr>
          <w:rFonts w:ascii="Verdana" w:hAnsi="Verdana" w:cs="Verdana"/>
          <w:b/>
          <w:bCs/>
          <w:lang w:val="pl-PL"/>
        </w:rPr>
        <w:t xml:space="preserve">DZIOWANIE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Finały MPM poprowadzi sędzia główny </w:t>
      </w:r>
      <w:r w:rsidRPr="008F20EE">
        <w:rPr>
          <w:rFonts w:ascii="Verdana" w:hAnsi="Verdana" w:cs="Verdana"/>
          <w:b/>
          <w:bCs/>
          <w:lang w:val="pl-PL"/>
        </w:rPr>
        <w:t xml:space="preserve">IA Rafał </w:t>
      </w:r>
      <w:proofErr w:type="spellStart"/>
      <w:r w:rsidRPr="008F20EE">
        <w:rPr>
          <w:rFonts w:ascii="Verdana" w:hAnsi="Verdana" w:cs="Verdana"/>
          <w:b/>
          <w:bCs/>
          <w:lang w:val="pl-PL"/>
        </w:rPr>
        <w:t>Siwik</w:t>
      </w:r>
      <w:proofErr w:type="spellEnd"/>
      <w:r w:rsidRPr="008F20EE">
        <w:rPr>
          <w:rFonts w:ascii="Verdana" w:hAnsi="Verdana" w:cs="Verdana"/>
          <w:b/>
          <w:bCs/>
          <w:lang w:val="pl-PL"/>
        </w:rPr>
        <w:t>.</w:t>
      </w:r>
      <w:r w:rsidRPr="008F20EE">
        <w:rPr>
          <w:rFonts w:ascii="Verdana" w:hAnsi="Verdana" w:cs="Verdana"/>
          <w:lang w:val="pl-PL"/>
        </w:rPr>
        <w:t xml:space="preserve">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Każdy zawodnik, który pojawi się przy szachownicy (stoliku) z opóźnieniem większym niż 15 minut w stosunku do regulaminowego czasu rozpoczęcia rundy, przegrywa partię.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W Mistrzostwach obowiązuje zakaz zgadzania się na remis przed wykonaniem 40 posunięcia czarnych. Zawodnicy łamiący zakaz będą karani porażką.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Zawodnik, któremu zaproponowano remis przed 40 posunięciem czarnych powinien przywołać sędziego. Jego przeciwnik powinien zostać ukarany zgodnie z przepisami gry.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</w:p>
    <w:p w:rsidR="00B910FD" w:rsidRPr="001370FB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1370FB">
        <w:rPr>
          <w:rFonts w:ascii="Verdana" w:hAnsi="Verdana" w:cs="Verdana"/>
          <w:b/>
          <w:bCs/>
          <w:lang w:val="pl-PL"/>
        </w:rPr>
        <w:t>7. Z</w:t>
      </w:r>
      <w:r>
        <w:rPr>
          <w:rFonts w:ascii="Verdana" w:hAnsi="Verdana" w:cs="Verdana"/>
          <w:b/>
          <w:bCs/>
          <w:lang w:val="pl-PL"/>
        </w:rPr>
        <w:t>AKWATEROWANIE I WYŻYWIENIE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Koszt zakwaterowania i wyżywienia (wszystkie pokoje z łazienkami i TV</w:t>
      </w:r>
      <w:r>
        <w:rPr>
          <w:rFonts w:ascii="Verdana" w:hAnsi="Verdana" w:cs="Verdana"/>
          <w:lang w:val="pl-PL"/>
        </w:rPr>
        <w:t>)</w:t>
      </w:r>
      <w:r w:rsidRPr="008F20EE">
        <w:rPr>
          <w:rFonts w:ascii="Verdana" w:hAnsi="Verdana" w:cs="Verdana"/>
          <w:lang w:val="pl-PL"/>
        </w:rPr>
        <w:t xml:space="preserve"> w Kompleksie „Królowa Karkonoszy” wynosi: </w:t>
      </w:r>
    </w:p>
    <w:tbl>
      <w:tblPr>
        <w:tblW w:w="104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22"/>
        <w:gridCol w:w="5222"/>
      </w:tblGrid>
      <w:tr w:rsidR="00B910FD" w:rsidRPr="008F20EE">
        <w:trPr>
          <w:trHeight w:val="141"/>
        </w:trPr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r w:rsidRPr="008F20EE">
              <w:rPr>
                <w:rFonts w:ascii="Verdana" w:hAnsi="Verdana" w:cs="Verdana"/>
              </w:rPr>
              <w:t xml:space="preserve">Standard </w:t>
            </w:r>
            <w:proofErr w:type="spellStart"/>
            <w:r w:rsidRPr="008F20EE">
              <w:rPr>
                <w:rFonts w:ascii="Verdana" w:hAnsi="Verdana" w:cs="Verdana"/>
              </w:rPr>
              <w:t>podstawowy</w:t>
            </w:r>
            <w:proofErr w:type="spellEnd"/>
            <w:r w:rsidRPr="008F20EE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</w:rPr>
            </w:pPr>
            <w:proofErr w:type="spellStart"/>
            <w:r w:rsidRPr="008F20EE">
              <w:rPr>
                <w:rFonts w:ascii="Verdana" w:hAnsi="Verdana" w:cs="Verdana"/>
              </w:rPr>
              <w:t>Wysoki</w:t>
            </w:r>
            <w:proofErr w:type="spellEnd"/>
            <w:r w:rsidRPr="008F20EE">
              <w:rPr>
                <w:rFonts w:ascii="Verdana" w:hAnsi="Verdana" w:cs="Verdana"/>
              </w:rPr>
              <w:t xml:space="preserve"> standard </w:t>
            </w:r>
          </w:p>
        </w:tc>
      </w:tr>
      <w:tr w:rsidR="00B910FD" w:rsidRPr="00F973AB">
        <w:trPr>
          <w:trHeight w:val="254"/>
        </w:trPr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w pokojach 2-3 osobowych od kolacji 25.02 do obiadu 05.03 - 8 x 70 zł = 560 zł </w:t>
            </w:r>
          </w:p>
        </w:tc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w pokojach 2-3 osobowych od kolacji 25.02 do obiadu 05.03 - 8 x 85 zł = 680 zł </w:t>
            </w:r>
          </w:p>
        </w:tc>
      </w:tr>
      <w:tr w:rsidR="00B910FD" w:rsidRPr="00F973AB">
        <w:trPr>
          <w:trHeight w:val="254"/>
        </w:trPr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w pokoju 1 osobowym od kolacji 25.02 do obiadu 05.03 - 8 x 120 zł = 960 zł </w:t>
            </w:r>
          </w:p>
        </w:tc>
        <w:tc>
          <w:tcPr>
            <w:tcW w:w="5222" w:type="dxa"/>
          </w:tcPr>
          <w:p w:rsidR="00B910FD" w:rsidRPr="008F20EE" w:rsidRDefault="00B910FD" w:rsidP="001370FB">
            <w:pPr>
              <w:spacing w:after="0" w:line="240" w:lineRule="auto"/>
              <w:rPr>
                <w:rFonts w:ascii="Verdana" w:hAnsi="Verdana" w:cs="Verdana"/>
                <w:lang w:val="pl-PL"/>
              </w:rPr>
            </w:pPr>
            <w:r w:rsidRPr="008F20EE">
              <w:rPr>
                <w:rFonts w:ascii="Verdana" w:hAnsi="Verdana" w:cs="Verdana"/>
                <w:lang w:val="pl-PL"/>
              </w:rPr>
              <w:t xml:space="preserve">w pokoju 1 osobowym od kolacji 25.02 do </w:t>
            </w:r>
            <w:r w:rsidR="00461723">
              <w:rPr>
                <w:rFonts w:ascii="Verdana" w:hAnsi="Verdana" w:cs="Verdana"/>
                <w:lang w:val="pl-PL"/>
              </w:rPr>
              <w:t>obiadu 05.03 - 8 x 150 zł = 120</w:t>
            </w:r>
            <w:r w:rsidRPr="008F20EE">
              <w:rPr>
                <w:rFonts w:ascii="Verdana" w:hAnsi="Verdana" w:cs="Verdana"/>
                <w:lang w:val="pl-PL"/>
              </w:rPr>
              <w:t xml:space="preserve">0 zł </w:t>
            </w:r>
          </w:p>
        </w:tc>
      </w:tr>
    </w:tbl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Wszelkich informacji udziela Dyrek</w:t>
      </w:r>
      <w:r w:rsidR="00461723">
        <w:rPr>
          <w:rFonts w:ascii="Verdana" w:hAnsi="Verdana" w:cs="Verdana"/>
          <w:lang w:val="pl-PL"/>
        </w:rPr>
        <w:t>tor zawodów Waldemar Gałażewski</w:t>
      </w:r>
      <w:r w:rsidRPr="008F20EE">
        <w:rPr>
          <w:rFonts w:ascii="Verdana" w:hAnsi="Verdana" w:cs="Verdana"/>
          <w:lang w:val="pl-PL"/>
        </w:rPr>
        <w:t xml:space="preserve">, telefon </w:t>
      </w:r>
      <w:r w:rsidRPr="001370FB">
        <w:rPr>
          <w:rFonts w:ascii="Verdana" w:hAnsi="Verdana" w:cs="Verdana"/>
          <w:b/>
          <w:bCs/>
          <w:lang w:val="pl-PL"/>
        </w:rPr>
        <w:t>600-952-587</w:t>
      </w:r>
      <w:r w:rsidRPr="008F20EE">
        <w:rPr>
          <w:rFonts w:ascii="Verdana" w:hAnsi="Verdana" w:cs="Verdana"/>
          <w:lang w:val="pl-PL"/>
        </w:rPr>
        <w:t xml:space="preserve"> po godzinie 16:00 e</w:t>
      </w:r>
      <w:r>
        <w:rPr>
          <w:rFonts w:ascii="Verdana" w:hAnsi="Verdana" w:cs="Verdana"/>
          <w:lang w:val="pl-PL"/>
        </w:rPr>
        <w:t>-</w:t>
      </w:r>
      <w:r w:rsidRPr="008F20EE">
        <w:rPr>
          <w:rFonts w:ascii="Verdana" w:hAnsi="Verdana" w:cs="Verdana"/>
          <w:lang w:val="pl-PL"/>
        </w:rPr>
        <w:t xml:space="preserve">mail: </w:t>
      </w:r>
      <w:hyperlink r:id="rId7" w:history="1">
        <w:r w:rsidRPr="006655ED">
          <w:rPr>
            <w:rStyle w:val="Hipercze"/>
            <w:rFonts w:ascii="Verdana" w:hAnsi="Verdana" w:cs="Verdana"/>
            <w:b/>
            <w:bCs/>
            <w:lang w:val="pl-PL"/>
          </w:rPr>
          <w:t>mpm.karpacz@gmail.com</w:t>
        </w:r>
      </w:hyperlink>
      <w:r w:rsidRPr="008F20EE">
        <w:rPr>
          <w:rFonts w:ascii="Verdana" w:hAnsi="Verdana" w:cs="Verdana"/>
          <w:lang w:val="pl-PL"/>
        </w:rPr>
        <w:t xml:space="preserve"> </w:t>
      </w:r>
    </w:p>
    <w:p w:rsidR="00B910FD" w:rsidRPr="001370FB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 w:rsidRPr="008F20EE">
        <w:rPr>
          <w:rFonts w:ascii="Verdana" w:hAnsi="Verdana" w:cs="Verdana"/>
          <w:lang w:val="pl-PL"/>
        </w:rPr>
        <w:t xml:space="preserve">Rezerwacja zakwaterowania i wyżywienia w terminie do dnia </w:t>
      </w:r>
      <w:r w:rsidRPr="001370FB">
        <w:rPr>
          <w:rFonts w:ascii="Verdana" w:hAnsi="Verdana" w:cs="Verdana"/>
          <w:b/>
          <w:bCs/>
          <w:lang w:val="pl-PL"/>
        </w:rPr>
        <w:t xml:space="preserve">8.02.2017 r.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Wpłaty </w:t>
      </w:r>
      <w:r w:rsidR="00F75EF1">
        <w:rPr>
          <w:rFonts w:ascii="Verdana" w:hAnsi="Verdana" w:cs="Verdana"/>
          <w:lang w:val="pl-PL"/>
        </w:rPr>
        <w:t xml:space="preserve">za zakwaterowanie i wyżywienie </w:t>
      </w:r>
      <w:bookmarkStart w:id="0" w:name="_GoBack"/>
      <w:bookmarkEnd w:id="0"/>
      <w:r w:rsidRPr="008F20EE">
        <w:rPr>
          <w:rFonts w:ascii="Verdana" w:hAnsi="Verdana" w:cs="Verdana"/>
          <w:lang w:val="pl-PL"/>
        </w:rPr>
        <w:t xml:space="preserve">na konto: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bookmarkStart w:id="1" w:name="__DdeLink__640_1758171854"/>
      <w:r w:rsidRPr="008F20EE">
        <w:rPr>
          <w:rFonts w:ascii="Verdana" w:hAnsi="Verdana" w:cs="Verdana"/>
          <w:lang w:val="pl-PL"/>
        </w:rPr>
        <w:t>AGENCJA 64 PLUS ul. Chrobrego 20A/8, 66-400 Gorzów Wlkp.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Idea Bank SA, nr </w:t>
      </w:r>
      <w:r w:rsidRPr="001370FB">
        <w:rPr>
          <w:rFonts w:ascii="Verdana" w:hAnsi="Verdana" w:cs="Verdana"/>
          <w:b/>
          <w:bCs/>
          <w:lang w:val="pl-PL"/>
        </w:rPr>
        <w:t>03 1950 0001 2006 0002 2547 0001</w:t>
      </w:r>
      <w:r w:rsidRPr="008F20EE">
        <w:rPr>
          <w:rFonts w:ascii="Verdana" w:hAnsi="Verdana" w:cs="Verdana"/>
          <w:lang w:val="pl-PL"/>
        </w:rPr>
        <w:t>,</w:t>
      </w:r>
      <w:bookmarkEnd w:id="1"/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lub gotówką w biurze zawodów.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Tytuł przelewu: MPM 2017 + imię i nazwisko zawodnika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b/>
          <w:bCs/>
          <w:lang w:val="pl-PL"/>
        </w:rPr>
      </w:pPr>
      <w:r>
        <w:rPr>
          <w:rFonts w:ascii="Verdana" w:hAnsi="Verdana" w:cs="Verdana"/>
          <w:b/>
          <w:bCs/>
          <w:lang w:val="pl-PL"/>
        </w:rPr>
        <w:t>8</w:t>
      </w:r>
      <w:r w:rsidRPr="008F20EE">
        <w:rPr>
          <w:rFonts w:ascii="Verdana" w:hAnsi="Verdana" w:cs="Verdana"/>
          <w:b/>
          <w:bCs/>
          <w:lang w:val="pl-PL"/>
        </w:rPr>
        <w:t xml:space="preserve">. UWAGI KOŃCOWE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b/>
          <w:bCs/>
          <w:u w:val="single"/>
          <w:lang w:val="pl-PL"/>
        </w:rPr>
      </w:pPr>
      <w:r w:rsidRPr="008F20EE">
        <w:rPr>
          <w:rFonts w:ascii="Verdana" w:hAnsi="Verdana" w:cs="Verdana"/>
          <w:lang w:val="pl-PL"/>
        </w:rPr>
        <w:t xml:space="preserve">Strona Mistrzostw </w:t>
      </w:r>
      <w:hyperlink r:id="rId8" w:history="1">
        <w:r w:rsidRPr="001370FB">
          <w:rPr>
            <w:rStyle w:val="Hipercze"/>
            <w:rFonts w:ascii="Verdana" w:hAnsi="Verdana" w:cs="Verdana"/>
            <w:b/>
            <w:bCs/>
            <w:lang w:val="pl-PL"/>
          </w:rPr>
          <w:t>http://www.mpm2017.agencja64.pl/</w:t>
        </w:r>
      </w:hyperlink>
      <w:r w:rsidRPr="008F20EE">
        <w:rPr>
          <w:rFonts w:ascii="Verdana" w:hAnsi="Verdana" w:cs="Verdana"/>
          <w:b/>
          <w:bCs/>
          <w:u w:val="single"/>
          <w:lang w:val="pl-PL"/>
        </w:rPr>
        <w:t xml:space="preserve">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Za zdolność zawodników do startu w mistrzostwach (aktualne badanie lekarskie) oraz ich ubezpieczenie odpowiedzialny jest klub, rodzic, względnie </w:t>
      </w:r>
      <w:proofErr w:type="spellStart"/>
      <w:r w:rsidRPr="008F20EE">
        <w:rPr>
          <w:rFonts w:ascii="Verdana" w:hAnsi="Verdana" w:cs="Verdana"/>
          <w:lang w:val="pl-PL"/>
        </w:rPr>
        <w:t>WZSzach</w:t>
      </w:r>
      <w:proofErr w:type="spellEnd"/>
      <w:r w:rsidRPr="008F20EE">
        <w:rPr>
          <w:rFonts w:ascii="Verdana" w:hAnsi="Verdana" w:cs="Verdana"/>
          <w:lang w:val="pl-PL"/>
        </w:rPr>
        <w:t xml:space="preserve"> delegujący swoją reprezentację. Informacji dodatkowych udziela Dyrektor Zawodów Waldemar Gałażewski </w:t>
      </w:r>
    </w:p>
    <w:p w:rsidR="00B910FD" w:rsidRPr="00340AA2" w:rsidRDefault="00B910FD" w:rsidP="001370FB">
      <w:pPr>
        <w:spacing w:after="0" w:line="240" w:lineRule="auto"/>
        <w:rPr>
          <w:rFonts w:ascii="Verdana" w:hAnsi="Verdana" w:cs="Verdana"/>
        </w:rPr>
      </w:pPr>
      <w:r w:rsidRPr="00340AA2">
        <w:rPr>
          <w:rFonts w:ascii="Verdana" w:hAnsi="Verdana" w:cs="Verdana"/>
        </w:rPr>
        <w:t>tel</w:t>
      </w:r>
      <w:r w:rsidRPr="00340AA2">
        <w:rPr>
          <w:rFonts w:ascii="Verdana" w:hAnsi="Verdana" w:cs="Verdana"/>
          <w:b/>
          <w:bCs/>
        </w:rPr>
        <w:t>. 600-952-587</w:t>
      </w:r>
      <w:r w:rsidRPr="00340AA2">
        <w:rPr>
          <w:rFonts w:ascii="Verdana" w:hAnsi="Verdana" w:cs="Verdana"/>
        </w:rPr>
        <w:t xml:space="preserve">, e-mail: </w:t>
      </w:r>
      <w:hyperlink r:id="rId9" w:history="1">
        <w:r w:rsidRPr="00340AA2">
          <w:rPr>
            <w:rStyle w:val="Hipercze"/>
            <w:rFonts w:ascii="Verdana" w:hAnsi="Verdana" w:cs="Verdana"/>
            <w:b/>
            <w:bCs/>
          </w:rPr>
          <w:t>mpm.karpacz@gmail.com</w:t>
        </w:r>
      </w:hyperlink>
      <w:r w:rsidRPr="00340AA2">
        <w:rPr>
          <w:rFonts w:ascii="Verdana" w:hAnsi="Verdana" w:cs="Verdana"/>
        </w:rPr>
        <w:t xml:space="preserve">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Sędzia Główny na odprawie technicznej dokonuje ostatecznej weryfikacji zawodników.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>Organizator zastrzega sobie prawo do ostatecznej interpretacji i ewentualnych zmian w treści niniejszego komunikatu.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 </w:t>
      </w:r>
    </w:p>
    <w:p w:rsidR="00B910FD" w:rsidRPr="008F20EE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 w:rsidRPr="008F20EE">
        <w:rPr>
          <w:rFonts w:ascii="Verdana" w:hAnsi="Verdana" w:cs="Verdana"/>
          <w:lang w:val="pl-PL"/>
        </w:rPr>
        <w:t xml:space="preserve"> </w:t>
      </w:r>
    </w:p>
    <w:p w:rsidR="00B910FD" w:rsidRDefault="00B910FD" w:rsidP="001370FB">
      <w:pPr>
        <w:spacing w:after="0" w:line="240" w:lineRule="auto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</w:r>
      <w:r>
        <w:rPr>
          <w:rFonts w:ascii="Verdana" w:hAnsi="Verdana" w:cs="Verdana"/>
          <w:lang w:val="pl-PL"/>
        </w:rPr>
        <w:tab/>
        <w:t>DYREKTOR TURNIEJU</w:t>
      </w:r>
    </w:p>
    <w:p w:rsidR="00B910FD" w:rsidRPr="008F20EE" w:rsidRDefault="00B910FD" w:rsidP="00E517A0">
      <w:pPr>
        <w:spacing w:after="0" w:line="240" w:lineRule="auto"/>
        <w:ind w:left="7200" w:firstLine="720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Waldemar Gałażewski</w:t>
      </w:r>
    </w:p>
    <w:sectPr w:rsidR="00B910FD" w:rsidRPr="008F20EE" w:rsidSect="00F22FC3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320774"/>
    <w:multiLevelType w:val="hybridMultilevel"/>
    <w:tmpl w:val="B5242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9DC2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5CE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AAF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CC1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94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E7BEF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C8422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4AEE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889E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8EA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73B585C"/>
    <w:multiLevelType w:val="hybridMultilevel"/>
    <w:tmpl w:val="95847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C5FEC"/>
    <w:multiLevelType w:val="hybridMultilevel"/>
    <w:tmpl w:val="C9D0C9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1"/>
    <w:rsid w:val="000319A7"/>
    <w:rsid w:val="000A4952"/>
    <w:rsid w:val="000A6E22"/>
    <w:rsid w:val="001326F1"/>
    <w:rsid w:val="001370FB"/>
    <w:rsid w:val="002A1AA2"/>
    <w:rsid w:val="002B53C5"/>
    <w:rsid w:val="003350FD"/>
    <w:rsid w:val="00340AA2"/>
    <w:rsid w:val="00416D60"/>
    <w:rsid w:val="00431A4C"/>
    <w:rsid w:val="00461723"/>
    <w:rsid w:val="00496DB9"/>
    <w:rsid w:val="004D70BF"/>
    <w:rsid w:val="00524362"/>
    <w:rsid w:val="00534C9A"/>
    <w:rsid w:val="0064797F"/>
    <w:rsid w:val="006655ED"/>
    <w:rsid w:val="006D399C"/>
    <w:rsid w:val="008F20EE"/>
    <w:rsid w:val="00904F55"/>
    <w:rsid w:val="009779A6"/>
    <w:rsid w:val="009A6E32"/>
    <w:rsid w:val="009D72C9"/>
    <w:rsid w:val="009E1B82"/>
    <w:rsid w:val="00B631BD"/>
    <w:rsid w:val="00B910FD"/>
    <w:rsid w:val="00BA276F"/>
    <w:rsid w:val="00C535CE"/>
    <w:rsid w:val="00C806FA"/>
    <w:rsid w:val="00D04750"/>
    <w:rsid w:val="00D120A1"/>
    <w:rsid w:val="00D236D6"/>
    <w:rsid w:val="00D80A93"/>
    <w:rsid w:val="00D85C75"/>
    <w:rsid w:val="00DE0666"/>
    <w:rsid w:val="00E15F4A"/>
    <w:rsid w:val="00E517A0"/>
    <w:rsid w:val="00EB13F0"/>
    <w:rsid w:val="00F061F1"/>
    <w:rsid w:val="00F22FC3"/>
    <w:rsid w:val="00F75EF1"/>
    <w:rsid w:val="00F9667C"/>
    <w:rsid w:val="00F973A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4C55E-9A55-48B1-88A0-536F7DD5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6F1"/>
    <w:pPr>
      <w:spacing w:after="160" w:line="259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61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431A4C"/>
    <w:pPr>
      <w:spacing w:line="241" w:lineRule="atLeast"/>
    </w:pPr>
    <w:rPr>
      <w:rFonts w:ascii="Lato" w:hAnsi="Lato" w:cs="Lato"/>
      <w:color w:val="auto"/>
    </w:rPr>
  </w:style>
  <w:style w:type="character" w:customStyle="1" w:styleId="A1">
    <w:name w:val="A1"/>
    <w:uiPriority w:val="99"/>
    <w:rsid w:val="00431A4C"/>
    <w:rPr>
      <w:color w:val="000000"/>
      <w:sz w:val="28"/>
      <w:szCs w:val="28"/>
    </w:rPr>
  </w:style>
  <w:style w:type="character" w:customStyle="1" w:styleId="A2">
    <w:name w:val="A2"/>
    <w:uiPriority w:val="99"/>
    <w:rsid w:val="00431A4C"/>
    <w:rPr>
      <w:color w:val="000000"/>
      <w:sz w:val="20"/>
      <w:szCs w:val="20"/>
    </w:rPr>
  </w:style>
  <w:style w:type="character" w:customStyle="1" w:styleId="A3">
    <w:name w:val="A3"/>
    <w:uiPriority w:val="99"/>
    <w:rsid w:val="00431A4C"/>
    <w:rPr>
      <w:color w:val="000000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431A4C"/>
    <w:pPr>
      <w:spacing w:line="241" w:lineRule="atLeast"/>
    </w:pPr>
    <w:rPr>
      <w:rFonts w:ascii="Lato" w:hAnsi="Lato" w:cs="Lato"/>
      <w:color w:val="auto"/>
    </w:rPr>
  </w:style>
  <w:style w:type="character" w:styleId="Hipercze">
    <w:name w:val="Hyperlink"/>
    <w:basedOn w:val="Domylnaczcionkaakapitu"/>
    <w:uiPriority w:val="99"/>
    <w:rsid w:val="00431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m2017.agencja64.pl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m.karpa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ads@post.p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Local\Temp\mpm.karpac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\Downloads\mpm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Gałażewski</dc:creator>
  <cp:keywords/>
  <dc:description/>
  <cp:lastModifiedBy>michal Bartel</cp:lastModifiedBy>
  <cp:revision>3</cp:revision>
  <dcterms:created xsi:type="dcterms:W3CDTF">2017-01-10T08:50:00Z</dcterms:created>
  <dcterms:modified xsi:type="dcterms:W3CDTF">2017-01-10T15:41:00Z</dcterms:modified>
</cp:coreProperties>
</file>