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C5" w:rsidRPr="00E866ED" w:rsidRDefault="002824EA">
      <w:pPr>
        <w:jc w:val="center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bookmarkStart w:id="0" w:name="_GoBack"/>
      <w:bookmarkEnd w:id="0"/>
      <w:r w:rsidRPr="00E866ED">
        <w:rPr>
          <w:rFonts w:ascii="Verdana" w:eastAsia="Times New Roman" w:hAnsi="Verdana" w:cs="Times New Roman"/>
          <w:b/>
          <w:noProof/>
          <w:color w:val="00000A"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1313EC2E" wp14:editId="7E584D97">
            <wp:simplePos x="0" y="0"/>
            <wp:positionH relativeFrom="column">
              <wp:posOffset>1162050</wp:posOffset>
            </wp:positionH>
            <wp:positionV relativeFrom="paragraph">
              <wp:posOffset>-184150</wp:posOffset>
            </wp:positionV>
            <wp:extent cx="1526540" cy="1316355"/>
            <wp:effectExtent l="19050" t="0" r="0" b="0"/>
            <wp:wrapSquare wrapText="bothSides"/>
            <wp:docPr id="2" name="Obraz 1" descr="C:\Users\Lukasz\Desktop\90\Logo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ukasz\Desktop\90\Logo 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6ED">
        <w:rPr>
          <w:rFonts w:ascii="Verdana" w:eastAsia="Times New Roman" w:hAnsi="Verdana" w:cs="Times New Roman"/>
          <w:b/>
          <w:noProof/>
          <w:color w:val="00000A"/>
          <w:sz w:val="20"/>
          <w:szCs w:val="20"/>
          <w:lang w:eastAsia="pl-PL" w:bidi="ar-SA"/>
        </w:rPr>
        <w:drawing>
          <wp:inline distT="0" distB="0" distL="0" distR="0" wp14:anchorId="1CA5927E" wp14:editId="16F1B056">
            <wp:extent cx="1552575" cy="1216025"/>
            <wp:effectExtent l="19050" t="0" r="9525" b="0"/>
            <wp:docPr id="4" name="Obraz 4" descr="F:\logo2 wie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2 wież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</w:t>
      </w:r>
    </w:p>
    <w:p w:rsidR="000758C5" w:rsidRPr="00E866ED" w:rsidRDefault="000758C5">
      <w:pPr>
        <w:jc w:val="center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E866ED" w:rsidRDefault="00725DCC">
      <w:pPr>
        <w:jc w:val="center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MISTRZOSTWA POLSKI W SZACHACH SZYBKICH</w:t>
      </w:r>
    </w:p>
    <w:p w:rsidR="00725DCC" w:rsidRPr="00E866ED" w:rsidRDefault="00725DCC">
      <w:pPr>
        <w:jc w:val="center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I.  PATRONAT NAD TURNIEJAMI OBJĘLI: 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Wójt Gminy Poronin Bronisław Stoch</w:t>
      </w:r>
    </w:p>
    <w:p w:rsidR="00E866ED" w:rsidRDefault="00E866ED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E866ED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</w:rPr>
        <w:t>II. ORGANIZATORZY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: 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UKS przy SP nr 8 w Chrzanowie na zlecenie PZSzach w Warszawie.</w:t>
      </w:r>
    </w:p>
    <w:p w:rsidR="00E866ED" w:rsidRDefault="00E866ED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III. TERMIN I MIEJSCE : 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>14-16.</w:t>
      </w:r>
      <w:r w:rsidR="002D6202" w:rsidRPr="00E866ED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>10.2016r. Mistrzostwa Polski w Szachach S</w:t>
      </w:r>
      <w:r w:rsidRPr="00E866ED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>zybkich.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Miejsce zawodów </w:t>
      </w:r>
      <w:r w:rsidR="00E866ED">
        <w:rPr>
          <w:rFonts w:ascii="Verdana" w:eastAsia="Times New Roman" w:hAnsi="Verdana" w:cs="Times New Roman"/>
          <w:color w:val="00000A"/>
          <w:sz w:val="20"/>
          <w:szCs w:val="20"/>
        </w:rPr>
        <w:t>i zakwaterowania dla zawodników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: OW Limba Poronin, ul Kośne Hamry 15A </w:t>
      </w:r>
    </w:p>
    <w:p w:rsidR="00960E54" w:rsidRDefault="00960E54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I</w:t>
      </w:r>
      <w:r w:rsid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V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. SYSTEM ROZGRYWEK, TEMPO GRY: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Mistrzostwa Polski w Szachach Szybkich (tempo P'10”5 ) zostaną rozegrane systemem szwajcarskim na dystansie 11 rund open. Kojarzenie programem ChessarbiterPro.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Program : 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  <w:u w:val="single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  <w:u w:val="single"/>
        </w:rPr>
        <w:t xml:space="preserve">Mistrzostwa Polski w szachach szybkich </w:t>
      </w:r>
    </w:p>
    <w:p w:rsidR="006F0C52" w:rsidRPr="00E866ED" w:rsidRDefault="006F0C52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14.10.2016 ( piątek)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przyjazd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od godz. 16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ab/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rejestracja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 16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 19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odprawa techniczna 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godz. </w:t>
      </w:r>
      <w:r w:rsidR="00174FA6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20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 20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 xml:space="preserve">30          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kolacja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 18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 21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 xml:space="preserve">00          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  <w:u w:val="single"/>
        </w:rPr>
        <w:t>15.10.2016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  <w:t>(sobota)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śniadanie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godz.   </w:t>
      </w:r>
      <w:r w:rsidR="00174FA6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7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 8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runda I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godz.   </w:t>
      </w:r>
      <w:r w:rsidR="00174FA6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8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 9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runda II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godz.  </w:t>
      </w:r>
      <w:r w:rsidR="00174FA6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9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runda III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-11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runda IV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11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- 12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obiad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12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- 14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runda V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14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- 15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runda VI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15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- 16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runda VII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16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- 17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kolacja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18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- 19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  <w:u w:val="single"/>
        </w:rPr>
        <w:t>16.10.2016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      (niedziela)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śniadanie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 7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 xml:space="preserve">00- 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8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rundy VIII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        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ab/>
        <w:t>godz.   8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- 9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ab/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runda IX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 9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 10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runda X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- 11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runda XI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11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- 12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30</w:t>
      </w: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obiad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godz.  12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 xml:space="preserve">30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-14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ab/>
      </w:r>
    </w:p>
    <w:p w:rsidR="00725DCC" w:rsidRPr="00E866ED" w:rsidRDefault="00960E54">
      <w:pPr>
        <w:spacing w:line="240" w:lineRule="exact"/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zakończenie </w:t>
      </w:r>
      <w:r>
        <w:rPr>
          <w:rFonts w:ascii="Verdana" w:eastAsia="Times New Roman" w:hAnsi="Verdana" w:cs="Times New Roman"/>
          <w:b/>
          <w:color w:val="00000A"/>
          <w:sz w:val="20"/>
          <w:szCs w:val="20"/>
        </w:rPr>
        <w:tab/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godz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.  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14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- 15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  <w:vertAlign w:val="superscript"/>
        </w:rPr>
        <w:t>00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ab/>
      </w:r>
    </w:p>
    <w:p w:rsidR="00E866ED" w:rsidRDefault="00E866ED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V. ZAKWATEROWANIE I WYŻYWIENIE</w:t>
      </w:r>
    </w:p>
    <w:p w:rsid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Zgłoszenia dotyczące zakwaterowania i wyżywienia należy kierować drogą elektroniczną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br/>
        <w:t xml:space="preserve">e-mail : </w:t>
      </w:r>
      <w:hyperlink r:id="rId8" w:history="1">
        <w:r w:rsidR="00E866ED" w:rsidRPr="00FE0B19">
          <w:rPr>
            <w:rStyle w:val="Hyperlink"/>
            <w:rFonts w:ascii="Verdana" w:eastAsia="Times New Roman" w:hAnsi="Verdana" w:cs="Times New Roman"/>
            <w:b/>
            <w:sz w:val="20"/>
            <w:szCs w:val="20"/>
          </w:rPr>
          <w:t>chessinchrzanow@wp.pl</w:t>
        </w:r>
      </w:hyperlink>
      <w:r w:rsid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. </w:t>
      </w:r>
    </w:p>
    <w:p w:rsidR="00725DCC" w:rsidRPr="00E866ED" w:rsidRDefault="00E866ED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>
        <w:rPr>
          <w:rFonts w:ascii="Verdana" w:eastAsia="Times New Roman" w:hAnsi="Verdana" w:cs="Times New Roman"/>
          <w:color w:val="00000A"/>
          <w:sz w:val="20"/>
          <w:szCs w:val="20"/>
        </w:rPr>
        <w:t>Dyrektor zawodów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: 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Marian Sadzikowski tel. 606</w:t>
      </w:r>
      <w:r w:rsidR="00960E54">
        <w:rPr>
          <w:rFonts w:ascii="Verdana" w:eastAsia="Times New Roman" w:hAnsi="Verdana" w:cs="Times New Roman"/>
          <w:b/>
          <w:color w:val="00000A"/>
          <w:sz w:val="20"/>
          <w:szCs w:val="20"/>
        </w:rPr>
        <w:t> 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704</w:t>
      </w:r>
      <w:r w:rsidR="00960E54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871.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Wszystkie pokoje o wysokim standardzie i estetyce (łazienka, WC, TV, Internet).</w:t>
      </w:r>
    </w:p>
    <w:p w:rsidR="00725DCC" w:rsidRPr="00E866ED" w:rsidRDefault="00EA3CB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>
        <w:rPr>
          <w:rFonts w:ascii="Verdana" w:eastAsia="Times New Roman" w:hAnsi="Verdana" w:cs="Times New Roman"/>
          <w:color w:val="00000A"/>
          <w:sz w:val="20"/>
          <w:szCs w:val="20"/>
        </w:rPr>
        <w:t>Wyśmienite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, urozmaicone jedzenie: śniadanie i kolacja w formie stołu szwedzkiego, obiad podawany. Kawa, herbata, napoje dla zakwaterowanych w OW Limba gratis 24h.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Koszt pobytu (zakwaterowania i wyżywienia) za osobodzień nocleg + k/s/o: </w:t>
      </w:r>
    </w:p>
    <w:p w:rsidR="00725DCC" w:rsidRPr="00E866ED" w:rsidRDefault="006F0C52">
      <w:pPr>
        <w:numPr>
          <w:ilvl w:val="0"/>
          <w:numId w:val="2"/>
        </w:num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w pokojach 2-4 osobowych  to 80</w:t>
      </w:r>
      <w:r w:rsidR="00595879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zł osobodzień.</w:t>
      </w:r>
    </w:p>
    <w:p w:rsidR="00725DCC" w:rsidRPr="00E866ED" w:rsidRDefault="00725DCC">
      <w:pPr>
        <w:numPr>
          <w:ilvl w:val="0"/>
          <w:numId w:val="2"/>
        </w:num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W pokojach 1 osobowych 115 zł osobodzień. </w:t>
      </w:r>
    </w:p>
    <w:p w:rsidR="00725DCC" w:rsidRPr="00E866ED" w:rsidRDefault="00725DCC">
      <w:pPr>
        <w:numPr>
          <w:ilvl w:val="0"/>
          <w:numId w:val="2"/>
        </w:num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lastRenderedPageBreak/>
        <w:t xml:space="preserve">Miejsce turnieju i noclegów można obejrzeć na stronie: </w:t>
      </w:r>
      <w:hyperlink r:id="rId9" w:history="1">
        <w:r w:rsidRPr="00E866ED">
          <w:rPr>
            <w:rStyle w:val="Hyperlink"/>
            <w:rFonts w:ascii="Verdana" w:hAnsi="Verdana"/>
            <w:sz w:val="20"/>
            <w:szCs w:val="20"/>
          </w:rPr>
          <w:t>www.limba-poronin.pl</w:t>
        </w:r>
      </w:hyperlink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Rezerwacja </w:t>
      </w:r>
      <w:r w:rsidR="002D6202" w:rsidRPr="00E866ED">
        <w:rPr>
          <w:rFonts w:ascii="Verdana" w:eastAsia="Times New Roman" w:hAnsi="Verdana" w:cs="Times New Roman"/>
          <w:color w:val="00000A"/>
          <w:sz w:val="20"/>
          <w:szCs w:val="20"/>
        </w:rPr>
        <w:t>według kolejności zg</w:t>
      </w:r>
      <w:r w:rsidR="00595879" w:rsidRPr="00E866ED">
        <w:rPr>
          <w:rFonts w:ascii="Verdana" w:eastAsia="Times New Roman" w:hAnsi="Verdana" w:cs="Times New Roman"/>
          <w:color w:val="00000A"/>
          <w:sz w:val="20"/>
          <w:szCs w:val="20"/>
        </w:rPr>
        <w:t>łoszeń do 30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.09.2016 r. lub do wyczerpania wolnych miejsc. </w:t>
      </w: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 xml:space="preserve">Opłatę za wyżywienie i zakwaterowanie należy wnosić przelewem </w:t>
      </w:r>
      <w:r w:rsidR="002D6202" w:rsidRPr="00E866ED">
        <w:rPr>
          <w:rFonts w:ascii="Verdana" w:eastAsia="Times New Roman" w:hAnsi="Verdana" w:cs="Times New Roman"/>
          <w:color w:val="000000"/>
          <w:sz w:val="20"/>
          <w:szCs w:val="20"/>
        </w:rPr>
        <w:t xml:space="preserve">( do 30.09.2016 r. )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na konto UKS przy SP 8 Chrzanów, nr 54 1050 1302 1000 0022 9083 9964 w ING O/Chrzanów. </w:t>
      </w:r>
    </w:p>
    <w:p w:rsidR="00725DCC" w:rsidRPr="00E866ED" w:rsidRDefault="00725DCC">
      <w:pPr>
        <w:numPr>
          <w:ilvl w:val="0"/>
          <w:numId w:val="2"/>
        </w:num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Płatność gotówką w dniu przyjazdu (po uzgodnieniu</w:t>
      </w:r>
      <w:r w:rsidR="002D6202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z organizatorem).</w:t>
      </w:r>
    </w:p>
    <w:p w:rsidR="00960E54" w:rsidRDefault="00960E54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VI. WARUNKI UCZESTNICTWA i OPŁATY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  <w:u w:val="single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  <w:u w:val="single"/>
        </w:rPr>
        <w:t>Mistrzostwa Polski:</w:t>
      </w:r>
    </w:p>
    <w:p w:rsidR="00725DCC" w:rsidRPr="00E866ED" w:rsidRDefault="00725DCC">
      <w:pPr>
        <w:spacing w:line="240" w:lineRule="exact"/>
        <w:jc w:val="both"/>
        <w:rPr>
          <w:rFonts w:ascii="Verdana" w:eastAsia="Arial" w:hAnsi="Verdana"/>
          <w:sz w:val="20"/>
          <w:szCs w:val="20"/>
        </w:rPr>
      </w:pPr>
      <w:r w:rsidRPr="00E866ED">
        <w:rPr>
          <w:rFonts w:ascii="Verdana" w:hAnsi="Verdana"/>
          <w:sz w:val="20"/>
          <w:szCs w:val="20"/>
        </w:rPr>
        <w:t>Prawo udziału w zawodach przysługuje zawodnikom polskim (</w:t>
      </w:r>
      <w:r w:rsidRPr="00E866ED">
        <w:rPr>
          <w:rFonts w:ascii="Verdana" w:eastAsia="Verdana" w:hAnsi="Verdana"/>
          <w:sz w:val="20"/>
          <w:szCs w:val="20"/>
        </w:rPr>
        <w:t>obywatelstwo polskie lub POL na liście rankingowej FIDE), posiadającym aktualną licencję zawodniczą PZSzach</w:t>
      </w:r>
      <w:r w:rsidRPr="00E866ED">
        <w:rPr>
          <w:rFonts w:ascii="Verdana" w:eastAsia="Arial" w:hAnsi="Verdana"/>
          <w:sz w:val="20"/>
          <w:szCs w:val="20"/>
        </w:rPr>
        <w:t>.</w:t>
      </w:r>
    </w:p>
    <w:p w:rsidR="00725DCC" w:rsidRPr="00E866ED" w:rsidRDefault="00595879">
      <w:pPr>
        <w:spacing w:line="240" w:lineRule="exact"/>
        <w:jc w:val="both"/>
        <w:rPr>
          <w:rFonts w:ascii="Verdana" w:eastAsia="Verdana" w:hAnsi="Verdana" w:cs="Verdana"/>
          <w:color w:val="0000FF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Do dnia 05.10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.2016 r. 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należy przesłać zgłoszenie z danymi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(nazwisko i imię, data urod</w:t>
      </w:r>
      <w:r w:rsidR="00960E54">
        <w:rPr>
          <w:rFonts w:ascii="Verdana" w:eastAsia="Times New Roman" w:hAnsi="Verdana" w:cs="Times New Roman"/>
          <w:b/>
          <w:color w:val="00000A"/>
          <w:sz w:val="20"/>
          <w:szCs w:val="20"/>
        </w:rPr>
        <w:t>zenia, kategoria szachowa/tytuł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, adres i kontakt)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do: kierownika zawodów </w:t>
      </w:r>
      <w:r w:rsidR="00725DCC" w:rsidRPr="00E866ED">
        <w:rPr>
          <w:rFonts w:ascii="Verdana" w:eastAsia="Times New Roman" w:hAnsi="Verdana" w:cs="Times New Roman"/>
          <w:bCs/>
          <w:color w:val="00000A"/>
          <w:sz w:val="20"/>
          <w:szCs w:val="20"/>
        </w:rPr>
        <w:t>Mariana Sadzikowskiego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tel. 606</w:t>
      </w:r>
      <w:r w:rsidR="00960E54">
        <w:rPr>
          <w:rFonts w:ascii="Verdana" w:eastAsia="Times New Roman" w:hAnsi="Verdana" w:cs="Times New Roman"/>
          <w:color w:val="00000A"/>
          <w:sz w:val="20"/>
          <w:szCs w:val="20"/>
        </w:rPr>
        <w:t> 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>704</w:t>
      </w:r>
      <w:r w:rsidR="00960E54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871 e-mail </w:t>
      </w:r>
      <w:hyperlink r:id="rId10" w:history="1">
        <w:r w:rsidR="00725DCC" w:rsidRPr="00E866ED">
          <w:rPr>
            <w:rStyle w:val="Hyperlink"/>
            <w:rFonts w:ascii="Verdana" w:hAnsi="Verdana"/>
            <w:sz w:val="20"/>
            <w:szCs w:val="20"/>
          </w:rPr>
          <w:t>chessinchrzanow@wp.pl</w:t>
        </w:r>
      </w:hyperlink>
      <w:r w:rsidR="00725DCC" w:rsidRPr="00E866ED">
        <w:rPr>
          <w:rFonts w:ascii="Verdana" w:eastAsia="Times New Roman" w:hAnsi="Verdana" w:cs="Times New Roman"/>
          <w:color w:val="0000FF"/>
          <w:sz w:val="20"/>
          <w:szCs w:val="20"/>
        </w:rPr>
        <w:t xml:space="preserve"> </w:t>
      </w:r>
      <w:r w:rsidR="00725DCC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oraz sędziego głównego </w:t>
      </w:r>
      <w:r w:rsidR="00725DCC" w:rsidRPr="00E866ED">
        <w:rPr>
          <w:rFonts w:ascii="Verdana" w:eastAsia="Times New Roman" w:hAnsi="Verdana" w:cs="Times New Roman"/>
          <w:bCs/>
          <w:color w:val="00000A"/>
          <w:sz w:val="20"/>
          <w:szCs w:val="20"/>
        </w:rPr>
        <w:t>IA</w:t>
      </w:r>
      <w:r w:rsidR="00725DCC" w:rsidRPr="00E866ED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 xml:space="preserve"> </w:t>
      </w:r>
      <w:r w:rsidR="00725DCC" w:rsidRPr="00E866ED">
        <w:rPr>
          <w:rFonts w:ascii="Verdana" w:eastAsia="Times New Roman" w:hAnsi="Verdana" w:cs="Times New Roman"/>
          <w:bCs/>
          <w:color w:val="00000A"/>
          <w:sz w:val="20"/>
          <w:szCs w:val="20"/>
        </w:rPr>
        <w:t>Zenona Chojnickiego</w:t>
      </w:r>
      <w:r w:rsidR="00725DCC" w:rsidRPr="00E866E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725DCC" w:rsidRPr="00E866ED">
        <w:rPr>
          <w:rFonts w:ascii="Verdana" w:eastAsia="Verdana" w:hAnsi="Verdana" w:cs="Verdana"/>
          <w:color w:val="000000"/>
          <w:sz w:val="20"/>
          <w:szCs w:val="20"/>
        </w:rPr>
        <w:t>tel. kom. 608</w:t>
      </w:r>
      <w:r w:rsidR="00960E54">
        <w:rPr>
          <w:rFonts w:ascii="Verdana" w:eastAsia="Verdana" w:hAnsi="Verdana" w:cs="Verdana"/>
          <w:color w:val="000000"/>
          <w:sz w:val="20"/>
          <w:szCs w:val="20"/>
        </w:rPr>
        <w:t> </w:t>
      </w:r>
      <w:r w:rsidR="00725DCC" w:rsidRPr="00E866ED">
        <w:rPr>
          <w:rFonts w:ascii="Verdana" w:eastAsia="Verdana" w:hAnsi="Verdana" w:cs="Verdana"/>
          <w:color w:val="000000"/>
          <w:sz w:val="20"/>
          <w:szCs w:val="20"/>
        </w:rPr>
        <w:t>299</w:t>
      </w:r>
      <w:r w:rsidR="00960E54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25DCC" w:rsidRPr="00E866ED">
        <w:rPr>
          <w:rFonts w:ascii="Verdana" w:eastAsia="Verdana" w:hAnsi="Verdana" w:cs="Verdana"/>
          <w:color w:val="000000"/>
          <w:sz w:val="20"/>
          <w:szCs w:val="20"/>
        </w:rPr>
        <w:t xml:space="preserve">128, e-mail: </w:t>
      </w:r>
      <w:hyperlink r:id="rId11" w:history="1">
        <w:r w:rsidR="00725DCC" w:rsidRPr="00E866ED">
          <w:rPr>
            <w:rStyle w:val="Hyperlink"/>
            <w:rFonts w:ascii="Verdana" w:hAnsi="Verdana"/>
            <w:sz w:val="20"/>
            <w:szCs w:val="20"/>
          </w:rPr>
          <w:t>zenonchojnicki@gmail.com</w:t>
        </w:r>
      </w:hyperlink>
      <w:r w:rsidR="00725DCC" w:rsidRPr="00E866ED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>Wpisowe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w kwocie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b/>
          <w:sz w:val="20"/>
          <w:szCs w:val="20"/>
        </w:rPr>
        <w:t>80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zł</w:t>
      </w:r>
      <w:r w:rsidR="00960E54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( Mistrzostwa Polski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) należy wpłacić do </w:t>
      </w:r>
      <w:r w:rsidRPr="00E866ED">
        <w:rPr>
          <w:rFonts w:ascii="Verdana" w:eastAsia="Times New Roman" w:hAnsi="Verdana" w:cs="Times New Roman"/>
          <w:b/>
          <w:bCs/>
          <w:color w:val="00000A"/>
          <w:sz w:val="20"/>
          <w:szCs w:val="20"/>
        </w:rPr>
        <w:t>30.09.2016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roku na konto PZSzach 34 1060 0076 0000 3200 0071 8184 Bank BPH S.A.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Lista zgłoszonych zawodników będzie na bieżąco uzupełniana na stronie: </w:t>
      </w:r>
      <w:hyperlink r:id="rId12" w:history="1">
        <w:r w:rsidRPr="00E866ED">
          <w:rPr>
            <w:rStyle w:val="Hyperlink"/>
            <w:rFonts w:ascii="Verdana" w:hAnsi="Verdana"/>
            <w:sz w:val="20"/>
            <w:szCs w:val="20"/>
          </w:rPr>
          <w:t>http://www.chessarbiter.com</w:t>
        </w:r>
      </w:hyperlink>
    </w:p>
    <w:p w:rsidR="00960E54" w:rsidRDefault="00960E54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725DCC">
      <w:pPr>
        <w:spacing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VII. NAGRODY I WYRÓŻNIENIA :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br/>
        <w:t>Nagrody gwarantowane : Mistrzostwa Polski</w:t>
      </w:r>
    </w:p>
    <w:p w:rsidR="00EA3CBC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I m-ce 1500 zł, II m-ce 1000 zł, III m-ce 700 zł, IV m-ce 500 zł, V m-ce 400 zł, VI m-ce 300 zł, VIII m-ce 100 zł, IX m-ce 100 zł, X m-ce 100 zł. Nagrody rzeczowe lub bony gotówkowe w kategoriach</w:t>
      </w:r>
      <w:r w:rsidR="00960E54">
        <w:rPr>
          <w:rFonts w:ascii="Verdana" w:eastAsia="Times New Roman" w:hAnsi="Verdana" w:cs="Times New Roman"/>
          <w:color w:val="00000A"/>
          <w:sz w:val="20"/>
          <w:szCs w:val="20"/>
        </w:rPr>
        <w:t xml:space="preserve"> rankingowych</w:t>
      </w:r>
      <w:r w:rsidR="00B45A5D" w:rsidRPr="00E866ED">
        <w:rPr>
          <w:rFonts w:ascii="Verdana" w:eastAsia="Times New Roman" w:hAnsi="Verdana" w:cs="Times New Roman"/>
          <w:color w:val="00000A"/>
          <w:sz w:val="20"/>
          <w:szCs w:val="20"/>
        </w:rPr>
        <w:t>: do 2300, do 2100, do 1900,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do 1600. Nagrody specjalne dla juniorów </w:t>
      </w:r>
      <w:r w:rsidR="006F0C52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i juniorek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do 18, 16, 14, 12, 10 </w:t>
      </w:r>
      <w:r w:rsidR="00B45A5D"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, 8 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lat. Najlepsze kobiety 800, 400, 100 zł. Każde dziecko do 10 roku życia otrzyma nagrodę rzeczową. Jeden zawodnik może otrzymać jedną nagrodę. W pierwszej kolejności finansową. 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Nagrody </w:t>
      </w:r>
      <w:r w:rsidR="00B45A5D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gwarantowane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dla</w:t>
      </w:r>
      <w:r w:rsidR="00B45A5D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 minimum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10 % uczestników.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Puchary, medale i dyplomy.</w:t>
      </w:r>
    </w:p>
    <w:p w:rsidR="00725DCC" w:rsidRPr="00E866ED" w:rsidRDefault="00960E54" w:rsidP="00960E54">
      <w:pPr>
        <w:spacing w:before="120" w:line="240" w:lineRule="exact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</w:rPr>
        <w:t xml:space="preserve">VIII. </w:t>
      </w:r>
      <w:r w:rsidR="00725DCC"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UWAGI KOŃCOWE:</w:t>
      </w:r>
    </w:p>
    <w:p w:rsidR="00725DCC" w:rsidRPr="00E866ED" w:rsidRDefault="00725DCC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 w:rsidRPr="00E866ED">
        <w:rPr>
          <w:rFonts w:ascii="Verdana" w:eastAsia="Verdana" w:hAnsi="Verdana" w:cs="Verdana"/>
          <w:sz w:val="20"/>
          <w:szCs w:val="20"/>
        </w:rPr>
        <w:t>1.</w:t>
      </w:r>
      <w:r w:rsidR="00960E54">
        <w:rPr>
          <w:rFonts w:ascii="Verdana" w:eastAsia="Verdana" w:hAnsi="Verdana" w:cs="Verdana"/>
          <w:sz w:val="20"/>
          <w:szCs w:val="20"/>
        </w:rPr>
        <w:t xml:space="preserve"> </w:t>
      </w:r>
      <w:r w:rsidRPr="00E866ED">
        <w:rPr>
          <w:rFonts w:ascii="Verdana" w:eastAsia="Verdana" w:hAnsi="Verdana" w:cs="Verdana"/>
          <w:sz w:val="20"/>
          <w:szCs w:val="20"/>
        </w:rPr>
        <w:t>Opiekę nad niepełnoletnimi uczestnikami sprawują pełnoletni opiekunowie.</w:t>
      </w:r>
    </w:p>
    <w:p w:rsidR="00725DCC" w:rsidRPr="00E866ED" w:rsidRDefault="00725DCC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 w:rsidRPr="00E866ED">
        <w:rPr>
          <w:rFonts w:ascii="Verdana" w:eastAsia="Verdana" w:hAnsi="Verdana" w:cs="Verdana"/>
          <w:sz w:val="20"/>
          <w:szCs w:val="20"/>
        </w:rPr>
        <w:t>2.</w:t>
      </w:r>
      <w:r w:rsidR="00960E54">
        <w:rPr>
          <w:rFonts w:ascii="Verdana" w:eastAsia="Verdana" w:hAnsi="Verdana" w:cs="Verdana"/>
          <w:sz w:val="20"/>
          <w:szCs w:val="20"/>
        </w:rPr>
        <w:t xml:space="preserve"> </w:t>
      </w:r>
      <w:r w:rsidRPr="00E866ED">
        <w:rPr>
          <w:rFonts w:ascii="Verdana" w:eastAsia="Verdana" w:hAnsi="Verdana" w:cs="Verdana"/>
          <w:sz w:val="20"/>
          <w:szCs w:val="20"/>
        </w:rPr>
        <w:t xml:space="preserve">Zachowanie niezgodne z etyką sportowca i regulaminem obiektu będzie karane wydaleniem z ośrodka. 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>3.</w:t>
      </w:r>
      <w:r w:rsidR="00960E5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 xml:space="preserve">Za ubezpieczenie i stan zdrowia zawodników odpowiedzialne są jednostki delegujące. 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>4.</w:t>
      </w:r>
      <w:r w:rsidR="00960E5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 xml:space="preserve">Pobyt na terenie OW Limba i nieodpłatne korzystanie z oferty ośrodka wyłącznie na podstawie identyfikatora. 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>5.</w:t>
      </w:r>
      <w:r w:rsidR="00960E5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b/>
          <w:color w:val="000000"/>
          <w:sz w:val="20"/>
          <w:szCs w:val="20"/>
        </w:rPr>
        <w:t>Sędzia Główny</w:t>
      </w: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 xml:space="preserve"> na odprawie technicznej dokonuje ostatecznej weryfikacji zawodników.</w:t>
      </w:r>
    </w:p>
    <w:p w:rsidR="00725DCC" w:rsidRPr="00E866ED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>6.</w:t>
      </w:r>
      <w:r w:rsidR="00960E5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color w:val="000000"/>
          <w:sz w:val="20"/>
          <w:szCs w:val="20"/>
        </w:rPr>
        <w:t>Uregulowanie wszystkich spraw organizacyjnych i oznaczenie OK przez sędziego na liście startowej chessarbiter.com zwalnia z uczestnictwa w odprawie technicznej.</w:t>
      </w:r>
    </w:p>
    <w:p w:rsidR="00725DCC" w:rsidRDefault="00725DCC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>7.</w:t>
      </w:r>
      <w:r w:rsidR="00960E54">
        <w:rPr>
          <w:rFonts w:ascii="Verdana" w:eastAsia="Times New Roman" w:hAnsi="Verdana" w:cs="Times New Roman"/>
          <w:color w:val="00000A"/>
          <w:sz w:val="20"/>
          <w:szCs w:val="20"/>
        </w:rPr>
        <w:t xml:space="preserve"> </w:t>
      </w: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Organizator</w:t>
      </w:r>
      <w:r w:rsidRPr="00E866ED">
        <w:rPr>
          <w:rFonts w:ascii="Verdana" w:eastAsia="Times New Roman" w:hAnsi="Verdana" w:cs="Times New Roman"/>
          <w:color w:val="00000A"/>
          <w:sz w:val="20"/>
          <w:szCs w:val="20"/>
        </w:rPr>
        <w:t xml:space="preserve"> zastrzega sobie prawo do ostatecznej interpretacji i ewentualnych zmian.</w:t>
      </w:r>
    </w:p>
    <w:p w:rsidR="00960E54" w:rsidRPr="00E866ED" w:rsidRDefault="00960E54">
      <w:pPr>
        <w:spacing w:line="240" w:lineRule="exact"/>
        <w:jc w:val="both"/>
        <w:rPr>
          <w:rFonts w:ascii="Verdana" w:eastAsia="Times New Roman" w:hAnsi="Verdana" w:cs="Times New Roman"/>
          <w:color w:val="00000A"/>
          <w:sz w:val="20"/>
          <w:szCs w:val="20"/>
        </w:rPr>
      </w:pPr>
    </w:p>
    <w:p w:rsidR="00960E54" w:rsidRDefault="00960E54" w:rsidP="00EA3CBC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</w:p>
    <w:p w:rsidR="00725DCC" w:rsidRPr="00E866ED" w:rsidRDefault="00725DCC" w:rsidP="00960E54">
      <w:pPr>
        <w:spacing w:line="240" w:lineRule="exact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</w:rPr>
      </w:pPr>
      <w:r w:rsidRPr="00E866ED">
        <w:rPr>
          <w:rFonts w:ascii="Verdana" w:eastAsia="Times New Roman" w:hAnsi="Verdana" w:cs="Times New Roman"/>
          <w:b/>
          <w:color w:val="00000A"/>
          <w:sz w:val="20"/>
          <w:szCs w:val="20"/>
        </w:rPr>
        <w:t>Sędzia główny: IA Zenon Chojnicki              Dyrek</w:t>
      </w:r>
      <w:r w:rsidR="00EA3CBC">
        <w:rPr>
          <w:rFonts w:ascii="Verdana" w:eastAsia="Times New Roman" w:hAnsi="Verdana" w:cs="Times New Roman"/>
          <w:b/>
          <w:color w:val="00000A"/>
          <w:sz w:val="20"/>
          <w:szCs w:val="20"/>
        </w:rPr>
        <w:t>tor Zawodów: Marian Sadzikowski</w:t>
      </w:r>
    </w:p>
    <w:sectPr w:rsidR="00725DCC" w:rsidRPr="00E866ED" w:rsidSect="000758C5">
      <w:pgSz w:w="12240" w:h="15840"/>
      <w:pgMar w:top="426" w:right="1417" w:bottom="678" w:left="1417" w:header="708" w:footer="708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2"/>
    <w:rsid w:val="000758C5"/>
    <w:rsid w:val="0009029A"/>
    <w:rsid w:val="001414AE"/>
    <w:rsid w:val="00174FA6"/>
    <w:rsid w:val="002824EA"/>
    <w:rsid w:val="002D6202"/>
    <w:rsid w:val="00395762"/>
    <w:rsid w:val="00595879"/>
    <w:rsid w:val="006F0C52"/>
    <w:rsid w:val="00725DCC"/>
    <w:rsid w:val="008861F1"/>
    <w:rsid w:val="00960E54"/>
    <w:rsid w:val="00A437A1"/>
    <w:rsid w:val="00AF25B8"/>
    <w:rsid w:val="00B45A5D"/>
    <w:rsid w:val="00E866ED"/>
    <w:rsid w:val="00EA3CBC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9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9029A"/>
    <w:rPr>
      <w:rFonts w:ascii="Symbol" w:hAnsi="Symbol"/>
    </w:rPr>
  </w:style>
  <w:style w:type="character" w:customStyle="1" w:styleId="Absatz-Standardschriftart">
    <w:name w:val="Absatz-Standardschriftart"/>
    <w:rsid w:val="0009029A"/>
  </w:style>
  <w:style w:type="character" w:customStyle="1" w:styleId="Domylnaczcionkaakapitu2">
    <w:name w:val="Domyślna czcionka akapitu2"/>
    <w:rsid w:val="0009029A"/>
  </w:style>
  <w:style w:type="character" w:customStyle="1" w:styleId="WW8Num3z0">
    <w:name w:val="WW8Num3z0"/>
    <w:rsid w:val="0009029A"/>
    <w:rPr>
      <w:rFonts w:ascii="Symbol" w:hAnsi="Symbol"/>
    </w:rPr>
  </w:style>
  <w:style w:type="character" w:customStyle="1" w:styleId="WW8Num3z1">
    <w:name w:val="WW8Num3z1"/>
    <w:rsid w:val="0009029A"/>
    <w:rPr>
      <w:rFonts w:ascii="Courier New" w:hAnsi="Courier New" w:cs="Courier New"/>
    </w:rPr>
  </w:style>
  <w:style w:type="character" w:customStyle="1" w:styleId="WW8Num3z2">
    <w:name w:val="WW8Num3z2"/>
    <w:rsid w:val="0009029A"/>
    <w:rPr>
      <w:rFonts w:ascii="Wingdings" w:hAnsi="Wingdings"/>
    </w:rPr>
  </w:style>
  <w:style w:type="character" w:customStyle="1" w:styleId="WW8Num4z0">
    <w:name w:val="WW8Num4z0"/>
    <w:rsid w:val="0009029A"/>
    <w:rPr>
      <w:rFonts w:ascii="Symbol" w:hAnsi="Symbol"/>
    </w:rPr>
  </w:style>
  <w:style w:type="character" w:customStyle="1" w:styleId="WW8Num4z1">
    <w:name w:val="WW8Num4z1"/>
    <w:rsid w:val="0009029A"/>
    <w:rPr>
      <w:rFonts w:ascii="Courier New" w:hAnsi="Courier New" w:cs="Courier New"/>
    </w:rPr>
  </w:style>
  <w:style w:type="character" w:customStyle="1" w:styleId="WW8Num4z2">
    <w:name w:val="WW8Num4z2"/>
    <w:rsid w:val="0009029A"/>
    <w:rPr>
      <w:rFonts w:ascii="Wingdings" w:hAnsi="Wingdings"/>
    </w:rPr>
  </w:style>
  <w:style w:type="character" w:customStyle="1" w:styleId="WW8Num5z0">
    <w:name w:val="WW8Num5z0"/>
    <w:rsid w:val="0009029A"/>
    <w:rPr>
      <w:rFonts w:ascii="Symbol" w:eastAsia="Times New Roman" w:hAnsi="Symbol" w:cs="Times New Roman"/>
    </w:rPr>
  </w:style>
  <w:style w:type="character" w:customStyle="1" w:styleId="WW8Num5z1">
    <w:name w:val="WW8Num5z1"/>
    <w:rsid w:val="0009029A"/>
    <w:rPr>
      <w:rFonts w:ascii="Courier New" w:hAnsi="Courier New" w:cs="Courier New"/>
    </w:rPr>
  </w:style>
  <w:style w:type="character" w:customStyle="1" w:styleId="WW8Num5z2">
    <w:name w:val="WW8Num5z2"/>
    <w:rsid w:val="0009029A"/>
    <w:rPr>
      <w:rFonts w:ascii="Wingdings" w:hAnsi="Wingdings"/>
    </w:rPr>
  </w:style>
  <w:style w:type="character" w:customStyle="1" w:styleId="WW8Num5z3">
    <w:name w:val="WW8Num5z3"/>
    <w:rsid w:val="0009029A"/>
    <w:rPr>
      <w:rFonts w:ascii="Symbol" w:hAnsi="Symbol"/>
    </w:rPr>
  </w:style>
  <w:style w:type="character" w:customStyle="1" w:styleId="WW8Num6z0">
    <w:name w:val="WW8Num6z0"/>
    <w:rsid w:val="0009029A"/>
    <w:rPr>
      <w:rFonts w:ascii="Symbol" w:eastAsia="Times New Roman" w:hAnsi="Symbol" w:cs="Times New Roman"/>
    </w:rPr>
  </w:style>
  <w:style w:type="character" w:customStyle="1" w:styleId="WW8Num6z1">
    <w:name w:val="WW8Num6z1"/>
    <w:rsid w:val="0009029A"/>
    <w:rPr>
      <w:rFonts w:ascii="Courier New" w:hAnsi="Courier New" w:cs="Courier New"/>
    </w:rPr>
  </w:style>
  <w:style w:type="character" w:customStyle="1" w:styleId="WW8Num6z2">
    <w:name w:val="WW8Num6z2"/>
    <w:rsid w:val="0009029A"/>
    <w:rPr>
      <w:rFonts w:ascii="Wingdings" w:hAnsi="Wingdings"/>
    </w:rPr>
  </w:style>
  <w:style w:type="character" w:customStyle="1" w:styleId="WW8Num6z3">
    <w:name w:val="WW8Num6z3"/>
    <w:rsid w:val="0009029A"/>
    <w:rPr>
      <w:rFonts w:ascii="Symbol" w:hAnsi="Symbol"/>
    </w:rPr>
  </w:style>
  <w:style w:type="character" w:customStyle="1" w:styleId="Domylnaczcionkaakapitu1">
    <w:name w:val="Domyślna czcionka akapitu1"/>
    <w:rsid w:val="0009029A"/>
  </w:style>
  <w:style w:type="character" w:styleId="Hyperlink">
    <w:name w:val="Hyperlink"/>
    <w:rsid w:val="0009029A"/>
    <w:rPr>
      <w:color w:val="000080"/>
      <w:u w:val="single"/>
    </w:rPr>
  </w:style>
  <w:style w:type="character" w:customStyle="1" w:styleId="Znakinumeracji">
    <w:name w:val="Znaki numeracji"/>
    <w:rsid w:val="0009029A"/>
  </w:style>
  <w:style w:type="paragraph" w:customStyle="1" w:styleId="Nagwek3">
    <w:name w:val="Nagłówek3"/>
    <w:basedOn w:val="Normal"/>
    <w:next w:val="BodyText"/>
    <w:rsid w:val="000902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9029A"/>
    <w:pPr>
      <w:spacing w:after="120"/>
    </w:pPr>
  </w:style>
  <w:style w:type="paragraph" w:styleId="List">
    <w:name w:val="List"/>
    <w:basedOn w:val="BodyText"/>
    <w:rsid w:val="0009029A"/>
  </w:style>
  <w:style w:type="paragraph" w:customStyle="1" w:styleId="Podpis3">
    <w:name w:val="Podpis3"/>
    <w:basedOn w:val="Normal"/>
    <w:rsid w:val="000902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09029A"/>
    <w:pPr>
      <w:suppressLineNumbers/>
    </w:pPr>
  </w:style>
  <w:style w:type="paragraph" w:customStyle="1" w:styleId="Nagwek2">
    <w:name w:val="Nagłówek2"/>
    <w:basedOn w:val="Normal"/>
    <w:next w:val="BodyText"/>
    <w:rsid w:val="000902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"/>
    <w:rsid w:val="0009029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rsid w:val="000902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"/>
    <w:rsid w:val="0009029A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A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E866E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9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9029A"/>
    <w:rPr>
      <w:rFonts w:ascii="Symbol" w:hAnsi="Symbol"/>
    </w:rPr>
  </w:style>
  <w:style w:type="character" w:customStyle="1" w:styleId="Absatz-Standardschriftart">
    <w:name w:val="Absatz-Standardschriftart"/>
    <w:rsid w:val="0009029A"/>
  </w:style>
  <w:style w:type="character" w:customStyle="1" w:styleId="Domylnaczcionkaakapitu2">
    <w:name w:val="Domyślna czcionka akapitu2"/>
    <w:rsid w:val="0009029A"/>
  </w:style>
  <w:style w:type="character" w:customStyle="1" w:styleId="WW8Num3z0">
    <w:name w:val="WW8Num3z0"/>
    <w:rsid w:val="0009029A"/>
    <w:rPr>
      <w:rFonts w:ascii="Symbol" w:hAnsi="Symbol"/>
    </w:rPr>
  </w:style>
  <w:style w:type="character" w:customStyle="1" w:styleId="WW8Num3z1">
    <w:name w:val="WW8Num3z1"/>
    <w:rsid w:val="0009029A"/>
    <w:rPr>
      <w:rFonts w:ascii="Courier New" w:hAnsi="Courier New" w:cs="Courier New"/>
    </w:rPr>
  </w:style>
  <w:style w:type="character" w:customStyle="1" w:styleId="WW8Num3z2">
    <w:name w:val="WW8Num3z2"/>
    <w:rsid w:val="0009029A"/>
    <w:rPr>
      <w:rFonts w:ascii="Wingdings" w:hAnsi="Wingdings"/>
    </w:rPr>
  </w:style>
  <w:style w:type="character" w:customStyle="1" w:styleId="WW8Num4z0">
    <w:name w:val="WW8Num4z0"/>
    <w:rsid w:val="0009029A"/>
    <w:rPr>
      <w:rFonts w:ascii="Symbol" w:hAnsi="Symbol"/>
    </w:rPr>
  </w:style>
  <w:style w:type="character" w:customStyle="1" w:styleId="WW8Num4z1">
    <w:name w:val="WW8Num4z1"/>
    <w:rsid w:val="0009029A"/>
    <w:rPr>
      <w:rFonts w:ascii="Courier New" w:hAnsi="Courier New" w:cs="Courier New"/>
    </w:rPr>
  </w:style>
  <w:style w:type="character" w:customStyle="1" w:styleId="WW8Num4z2">
    <w:name w:val="WW8Num4z2"/>
    <w:rsid w:val="0009029A"/>
    <w:rPr>
      <w:rFonts w:ascii="Wingdings" w:hAnsi="Wingdings"/>
    </w:rPr>
  </w:style>
  <w:style w:type="character" w:customStyle="1" w:styleId="WW8Num5z0">
    <w:name w:val="WW8Num5z0"/>
    <w:rsid w:val="0009029A"/>
    <w:rPr>
      <w:rFonts w:ascii="Symbol" w:eastAsia="Times New Roman" w:hAnsi="Symbol" w:cs="Times New Roman"/>
    </w:rPr>
  </w:style>
  <w:style w:type="character" w:customStyle="1" w:styleId="WW8Num5z1">
    <w:name w:val="WW8Num5z1"/>
    <w:rsid w:val="0009029A"/>
    <w:rPr>
      <w:rFonts w:ascii="Courier New" w:hAnsi="Courier New" w:cs="Courier New"/>
    </w:rPr>
  </w:style>
  <w:style w:type="character" w:customStyle="1" w:styleId="WW8Num5z2">
    <w:name w:val="WW8Num5z2"/>
    <w:rsid w:val="0009029A"/>
    <w:rPr>
      <w:rFonts w:ascii="Wingdings" w:hAnsi="Wingdings"/>
    </w:rPr>
  </w:style>
  <w:style w:type="character" w:customStyle="1" w:styleId="WW8Num5z3">
    <w:name w:val="WW8Num5z3"/>
    <w:rsid w:val="0009029A"/>
    <w:rPr>
      <w:rFonts w:ascii="Symbol" w:hAnsi="Symbol"/>
    </w:rPr>
  </w:style>
  <w:style w:type="character" w:customStyle="1" w:styleId="WW8Num6z0">
    <w:name w:val="WW8Num6z0"/>
    <w:rsid w:val="0009029A"/>
    <w:rPr>
      <w:rFonts w:ascii="Symbol" w:eastAsia="Times New Roman" w:hAnsi="Symbol" w:cs="Times New Roman"/>
    </w:rPr>
  </w:style>
  <w:style w:type="character" w:customStyle="1" w:styleId="WW8Num6z1">
    <w:name w:val="WW8Num6z1"/>
    <w:rsid w:val="0009029A"/>
    <w:rPr>
      <w:rFonts w:ascii="Courier New" w:hAnsi="Courier New" w:cs="Courier New"/>
    </w:rPr>
  </w:style>
  <w:style w:type="character" w:customStyle="1" w:styleId="WW8Num6z2">
    <w:name w:val="WW8Num6z2"/>
    <w:rsid w:val="0009029A"/>
    <w:rPr>
      <w:rFonts w:ascii="Wingdings" w:hAnsi="Wingdings"/>
    </w:rPr>
  </w:style>
  <w:style w:type="character" w:customStyle="1" w:styleId="WW8Num6z3">
    <w:name w:val="WW8Num6z3"/>
    <w:rsid w:val="0009029A"/>
    <w:rPr>
      <w:rFonts w:ascii="Symbol" w:hAnsi="Symbol"/>
    </w:rPr>
  </w:style>
  <w:style w:type="character" w:customStyle="1" w:styleId="Domylnaczcionkaakapitu1">
    <w:name w:val="Domyślna czcionka akapitu1"/>
    <w:rsid w:val="0009029A"/>
  </w:style>
  <w:style w:type="character" w:styleId="Hyperlink">
    <w:name w:val="Hyperlink"/>
    <w:rsid w:val="0009029A"/>
    <w:rPr>
      <w:color w:val="000080"/>
      <w:u w:val="single"/>
    </w:rPr>
  </w:style>
  <w:style w:type="character" w:customStyle="1" w:styleId="Znakinumeracji">
    <w:name w:val="Znaki numeracji"/>
    <w:rsid w:val="0009029A"/>
  </w:style>
  <w:style w:type="paragraph" w:customStyle="1" w:styleId="Nagwek3">
    <w:name w:val="Nagłówek3"/>
    <w:basedOn w:val="Normal"/>
    <w:next w:val="BodyText"/>
    <w:rsid w:val="000902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9029A"/>
    <w:pPr>
      <w:spacing w:after="120"/>
    </w:pPr>
  </w:style>
  <w:style w:type="paragraph" w:styleId="List">
    <w:name w:val="List"/>
    <w:basedOn w:val="BodyText"/>
    <w:rsid w:val="0009029A"/>
  </w:style>
  <w:style w:type="paragraph" w:customStyle="1" w:styleId="Podpis3">
    <w:name w:val="Podpis3"/>
    <w:basedOn w:val="Normal"/>
    <w:rsid w:val="000902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09029A"/>
    <w:pPr>
      <w:suppressLineNumbers/>
    </w:pPr>
  </w:style>
  <w:style w:type="paragraph" w:customStyle="1" w:styleId="Nagwek2">
    <w:name w:val="Nagłówek2"/>
    <w:basedOn w:val="Normal"/>
    <w:next w:val="BodyText"/>
    <w:rsid w:val="000902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"/>
    <w:rsid w:val="0009029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rsid w:val="000902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"/>
    <w:rsid w:val="0009029A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A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A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E866E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inchrzanow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hessarbi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enonchojnick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ssinchrzanow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mbaporoni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Links>
    <vt:vector size="24" baseType="variant">
      <vt:variant>
        <vt:i4>5111872</vt:i4>
      </vt:variant>
      <vt:variant>
        <vt:i4>9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1900577</vt:i4>
      </vt:variant>
      <vt:variant>
        <vt:i4>6</vt:i4>
      </vt:variant>
      <vt:variant>
        <vt:i4>0</vt:i4>
      </vt:variant>
      <vt:variant>
        <vt:i4>5</vt:i4>
      </vt:variant>
      <vt:variant>
        <vt:lpwstr>mailto:zenonchojnicki@gmail.com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mailto:chessinchrzanow@wp.pl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http://www.limbaporonin.pl/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uks2012</dc:creator>
  <cp:lastModifiedBy>Piotr</cp:lastModifiedBy>
  <cp:revision>2</cp:revision>
  <cp:lastPrinted>1900-12-31T22:00:00Z</cp:lastPrinted>
  <dcterms:created xsi:type="dcterms:W3CDTF">2016-09-07T10:22:00Z</dcterms:created>
  <dcterms:modified xsi:type="dcterms:W3CDTF">2016-09-07T10:22:00Z</dcterms:modified>
</cp:coreProperties>
</file>