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C1" w:rsidRDefault="00E744C1" w:rsidP="00E744C1">
      <w:pPr>
        <w:pStyle w:val="NormalnyWeb"/>
        <w:spacing w:after="0" w:afterAutospacing="0"/>
      </w:pPr>
      <w:r>
        <w:t>Pierwsza runda szachy klasyczne</w:t>
      </w:r>
    </w:p>
    <w:p w:rsidR="00E744C1" w:rsidRDefault="00E744C1" w:rsidP="00E744C1">
      <w:pPr>
        <w:pStyle w:val="NormalnyWeb"/>
        <w:spacing w:after="0" w:afterAutospacing="0"/>
      </w:pPr>
      <w:r>
        <w:t> </w:t>
      </w:r>
    </w:p>
    <w:p w:rsidR="00E744C1" w:rsidRDefault="00E744C1" w:rsidP="00E744C1">
      <w:pPr>
        <w:pStyle w:val="NormalnyWeb"/>
        <w:spacing w:after="0" w:afterAutospacing="0"/>
      </w:pPr>
      <w:r>
        <w:t>Na wstępie zaznaczę, że pisząc te sprawozdania będę unikał analizowania gry naszych zawodników choćby z tego względu, że praktycznie każdy z nich gra lepiej ode mnie. Dodatkowo transmisja obejmuje prawie 200 szachownic i każdy sam może zobaczyć co się dzieje/działo. Skupię się raczej na otoczeniu „</w:t>
      </w:r>
      <w:proofErr w:type="spellStart"/>
      <w:r>
        <w:t>okołotuniejowym</w:t>
      </w:r>
      <w:proofErr w:type="spellEnd"/>
      <w:r>
        <w:t xml:space="preserve">” z ewentualnymi odniesieniami do </w:t>
      </w:r>
      <w:proofErr w:type="gramStart"/>
      <w:r>
        <w:t>szachów</w:t>
      </w:r>
      <w:proofErr w:type="gramEnd"/>
      <w:r>
        <w:t xml:space="preserve"> jeśli to będzie konieczne.</w:t>
      </w:r>
    </w:p>
    <w:p w:rsidR="00E744C1" w:rsidRDefault="00E744C1" w:rsidP="00E744C1">
      <w:pPr>
        <w:pStyle w:val="NormalnyWeb"/>
        <w:spacing w:after="0" w:afterAutospacing="0"/>
      </w:pPr>
      <w:r>
        <w:t> Sala gry jest duża, zawodnicy mają do dyspozycji wodę do picia, w czasie gry wpuszczani są na salę tylko sędziowie i kierownicy ekip. Ci ostatni mogą tylko poruszać się wewnątrz wyznaczonych „korytarzy”, co powoduje, że większość partii jest niewidoczna. Nie jest to problemem, bo 200 szachownic jest transmitowanych, a na zwykłych szachownicach są rozgrywane tylko ostatnie deski poszczególnych grup. Ogólnie warunki gry należy uznać za bardzo dobre.</w:t>
      </w:r>
    </w:p>
    <w:p w:rsidR="00E744C1" w:rsidRDefault="00E744C1" w:rsidP="00E744C1">
      <w:pPr>
        <w:pStyle w:val="NormalnyWeb"/>
        <w:spacing w:after="0" w:afterAutospacing="0"/>
      </w:pPr>
      <w:r>
        <w:t>Runda pierwsza przyniosła nam sporo punktów aż 13 zwycięstw, dwa remisy i 3 przegrane. Wydawałoby się, że super. W rzeczywistości można jedynie powiedzieć, że jest dobrze. Poza Agnieszką wszyscy grali z zawodnikami teoretycznie słabszymi od siebie i w sumie szkoda tych kilku niezdobytych punktów. Na szczęście to początek i wielkich konsekwencji potknięć na początku być nie musi. Jutro dwie rundy o 10 (9) i 17</w:t>
      </w:r>
      <w:r>
        <w:t xml:space="preserve"> </w:t>
      </w:r>
      <w:r>
        <w:t>(16). Trzymajmy kciuki.  </w:t>
      </w:r>
    </w:p>
    <w:p w:rsidR="00E744C1" w:rsidRDefault="00E744C1" w:rsidP="00E744C1">
      <w:r>
        <w:t> </w:t>
      </w:r>
    </w:p>
    <w:p w:rsidR="0014743F" w:rsidRDefault="00E744C1"/>
    <w:p w:rsidR="00E744C1" w:rsidRDefault="00E744C1"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C1"/>
    <w:rsid w:val="008A5D5E"/>
    <w:rsid w:val="00CF07BF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CBAF"/>
  <w15:chartTrackingRefBased/>
  <w15:docId w15:val="{721B036C-FDB4-4CED-A7A3-9B5482D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4C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2018-10-22T12:08:00Z</dcterms:created>
  <dcterms:modified xsi:type="dcterms:W3CDTF">2018-10-22T12:09:00Z</dcterms:modified>
</cp:coreProperties>
</file>