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9B" w:rsidRDefault="00B6089B" w:rsidP="00B6089B">
      <w:pPr>
        <w:pStyle w:val="NormalnyWeb"/>
        <w:spacing w:after="0" w:afterAutospacing="0"/>
        <w:jc w:val="both"/>
      </w:pPr>
      <w:r>
        <w:t>Dzisiaj dzień wolny.</w:t>
      </w:r>
    </w:p>
    <w:p w:rsidR="00B6089B" w:rsidRDefault="00B6089B" w:rsidP="00B6089B">
      <w:pPr>
        <w:pStyle w:val="NormalnyWeb"/>
        <w:spacing w:after="0" w:afterAutospacing="0"/>
        <w:jc w:val="both"/>
      </w:pPr>
      <w:r>
        <w:t> </w:t>
      </w:r>
    </w:p>
    <w:p w:rsidR="00B6089B" w:rsidRDefault="00B6089B" w:rsidP="00B6089B">
      <w:pPr>
        <w:pStyle w:val="NormalnyWeb"/>
        <w:spacing w:after="0" w:afterAutospacing="0"/>
        <w:jc w:val="both"/>
      </w:pPr>
      <w:r>
        <w:t xml:space="preserve">Po 6 rundach turnieju klasycznego, a dla szóstki naszych reprezentantów po 6 + 9 + 9 rundach turnieju klasycznego, szybkiego i </w:t>
      </w:r>
      <w:proofErr w:type="spellStart"/>
      <w:r>
        <w:t>Blitza</w:t>
      </w:r>
      <w:proofErr w:type="spellEnd"/>
      <w:r>
        <w:t xml:space="preserve">, wreszcie przerwa. Jednak jak na szachistów przystało, nic nie odbywa się bez planowania. Zatem zaplanowano rano wycieczkę brzegiem morza do pobliskiej miejscowości </w:t>
      </w:r>
      <w:proofErr w:type="spellStart"/>
      <w:r>
        <w:t>Neos</w:t>
      </w:r>
      <w:proofErr w:type="spellEnd"/>
      <w:r>
        <w:t xml:space="preserve"> </w:t>
      </w:r>
      <w:proofErr w:type="spellStart"/>
      <w:r>
        <w:t>Marmaras</w:t>
      </w:r>
      <w:proofErr w:type="spellEnd"/>
      <w:r>
        <w:t xml:space="preserve"> i po zwiedzeniu, powrót statkiem do hotelu na obiad. </w:t>
      </w:r>
    </w:p>
    <w:p w:rsidR="00B6089B" w:rsidRDefault="00B6089B" w:rsidP="00B6089B">
      <w:pPr>
        <w:pStyle w:val="NormalnyWeb"/>
        <w:spacing w:after="0" w:afterAutospacing="0"/>
        <w:jc w:val="both"/>
      </w:pPr>
      <w:r>
        <w:t>Życie zweryfikowało ten plan o tyle, że lekko sztormowa pogoda unieruchomiła statki w przystani i powrót odbył się tą samą trasą na piechotę. Cały spacer miał długość około 10 km. Druga połowa dnia była przewidziana na zajęcia sportowe i wycieczkę kolejką do pobliskich miejscowości w celu zwiedzania i podziwiania krajobrazów.</w:t>
      </w:r>
    </w:p>
    <w:p w:rsidR="00B6089B" w:rsidRDefault="00B6089B" w:rsidP="00B6089B">
      <w:pPr>
        <w:pStyle w:val="NormalnyWeb"/>
        <w:spacing w:after="0" w:afterAutospacing="0"/>
        <w:jc w:val="both"/>
      </w:pPr>
      <w:r>
        <w:t xml:space="preserve">Chłopcy zdecydowanie wybrali pierwszą opcję i jak to tradycja już prawie każdego turnieju szachowego nakazuje, odbyły się rozgrywki piłki nożnej. Składy mieszane, głównie co do narodowości, choć i nie tylko. Do dyspozycji były dwa boiska i sporo wolnej przestrzeni wokół. Na pierwszym boisku grały drużyny mieszane w tym i nasza. System rozgrywek przewidywał zmianę drużyny po każdej straconej bramce, co oznacza, że zwycięscy w nagrodę grali dalej. Na drugim boisku odbyły się rozgrywki ligi krajowej szachistów w piłkę nożną, gdzie drużyna 18+ zmierzyła się zresztą ekipy. Bramki padały po obu stronach aż do jednomyślnej deklaracji obu stron „to na dzisiaj wystarczy”. </w:t>
      </w:r>
    </w:p>
    <w:p w:rsidR="00B6089B" w:rsidRDefault="00B6089B" w:rsidP="00B6089B">
      <w:pPr>
        <w:pStyle w:val="NormalnyWeb"/>
        <w:spacing w:after="0" w:afterAutospacing="0"/>
        <w:jc w:val="both"/>
      </w:pPr>
      <w:bookmarkStart w:id="0" w:name="_GoBack"/>
      <w:bookmarkEnd w:id="0"/>
      <w:r>
        <w:t>Druga część ekipy pojechała na wycieczkę lokalną kolejką będącą zbiorem kilku wagoników ciągniętych przez pojazd elektryczny. Znów plan nieco rozminął się z rzeczywistością, bo założona wcześniej trasa okazała się krótsza ze względu na zróżnicowanie tras kolejki w zależności od pory kursu. Niestety kursy popołudniowe są dużo krótsze niż poranne. Nie zmienia to faktu, że choć sporo krótsza niż zakładana, wycieczka przyniosła sporo wrażeń i dała możliwość podziwiania wielu pięknych widoków. Wieczór już zdecydowanie poświęcony był głównie na przygotowanie do jutrzejszej rundy.</w:t>
      </w:r>
    </w:p>
    <w:p w:rsidR="00FD0748" w:rsidRPr="00B6089B" w:rsidRDefault="00FD0748" w:rsidP="00B6089B">
      <w:pPr>
        <w:jc w:val="both"/>
      </w:pPr>
    </w:p>
    <w:sectPr w:rsidR="00FD0748" w:rsidRPr="00B6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9B"/>
    <w:rsid w:val="00B6089B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8BD8"/>
  <w15:chartTrackingRefBased/>
  <w15:docId w15:val="{EF7A29D3-2911-45AF-B08C-FCDDE121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089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</dc:creator>
  <cp:keywords/>
  <dc:description/>
  <cp:lastModifiedBy>Michał Bartel</cp:lastModifiedBy>
  <cp:revision>1</cp:revision>
  <dcterms:created xsi:type="dcterms:W3CDTF">2018-10-29T09:11:00Z</dcterms:created>
  <dcterms:modified xsi:type="dcterms:W3CDTF">2018-10-29T09:12:00Z</dcterms:modified>
</cp:coreProperties>
</file>