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56" w:rsidRPr="00F010DF" w:rsidRDefault="001C7956" w:rsidP="00AE6E2D">
      <w:pPr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D15F44" w:rsidRPr="00F010DF" w:rsidRDefault="00D15F44" w:rsidP="00D15F44">
      <w:pPr>
        <w:jc w:val="center"/>
        <w:rPr>
          <w:rFonts w:ascii="Verdana" w:hAnsi="Verdana" w:cs="Verdana"/>
          <w:b/>
          <w:bCs/>
          <w:smallCaps/>
          <w:shadow/>
          <w:sz w:val="28"/>
          <w:szCs w:val="28"/>
        </w:rPr>
      </w:pPr>
      <w:r w:rsidRPr="00F010DF">
        <w:rPr>
          <w:rFonts w:ascii="Verdana" w:hAnsi="Verdana" w:cs="Verdana"/>
          <w:b/>
          <w:bCs/>
          <w:smallCaps/>
          <w:shadow/>
          <w:sz w:val="28"/>
          <w:szCs w:val="28"/>
        </w:rPr>
        <w:t>Z SZACHAMI PRZEZ POLSKĘ 201</w:t>
      </w:r>
      <w:r w:rsidR="004A0C80">
        <w:rPr>
          <w:rFonts w:ascii="Verdana" w:hAnsi="Verdana" w:cs="Verdana"/>
          <w:b/>
          <w:bCs/>
          <w:smallCaps/>
          <w:shadow/>
          <w:sz w:val="28"/>
          <w:szCs w:val="28"/>
        </w:rPr>
        <w:t>8</w:t>
      </w:r>
    </w:p>
    <w:p w:rsidR="00D15F44" w:rsidRPr="00F010DF" w:rsidRDefault="00D15F44" w:rsidP="00D15F44">
      <w:pPr>
        <w:pStyle w:val="Akapitzlist"/>
        <w:jc w:val="center"/>
        <w:rPr>
          <w:rFonts w:ascii="Verdana" w:hAnsi="Verdana" w:cs="Verdana"/>
          <w:b/>
          <w:bCs/>
          <w:smallCaps/>
          <w:shadow/>
          <w:sz w:val="24"/>
          <w:szCs w:val="24"/>
        </w:rPr>
      </w:pPr>
      <w:r w:rsidRPr="00F010DF">
        <w:rPr>
          <w:rFonts w:ascii="Verdana" w:hAnsi="Verdana" w:cs="Verdana"/>
          <w:b/>
          <w:bCs/>
          <w:smallCaps/>
          <w:shadow/>
          <w:sz w:val="24"/>
          <w:szCs w:val="24"/>
        </w:rPr>
        <w:t>KARPACZ – MIĘDZYZDROJE – SZKLARSKA PORĘBA - DĄBKI</w:t>
      </w:r>
    </w:p>
    <w:p w:rsidR="001C7956" w:rsidRPr="00F010DF" w:rsidRDefault="001C7956" w:rsidP="00FD79E0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1C7956" w:rsidRPr="00F010DF" w:rsidRDefault="00751EEE" w:rsidP="00FD79E0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 w:rsidRPr="00F010DF">
        <w:rPr>
          <w:rFonts w:ascii="Verdana" w:hAnsi="Verdana" w:cs="Verdana"/>
          <w:b/>
          <w:bCs/>
          <w:caps/>
          <w:sz w:val="24"/>
          <w:szCs w:val="24"/>
        </w:rPr>
        <w:t>V</w:t>
      </w:r>
      <w:r w:rsidR="004A0C80">
        <w:rPr>
          <w:rFonts w:ascii="Verdana" w:hAnsi="Verdana" w:cs="Verdana"/>
          <w:b/>
          <w:bCs/>
          <w:caps/>
          <w:sz w:val="24"/>
          <w:szCs w:val="24"/>
        </w:rPr>
        <w:t>I</w:t>
      </w:r>
      <w:r w:rsidR="001C7956" w:rsidRPr="00F010DF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</w:t>
      </w:r>
      <w:proofErr w:type="gramStart"/>
      <w:r w:rsidR="001C7956" w:rsidRPr="00F010DF">
        <w:rPr>
          <w:rFonts w:ascii="Verdana" w:hAnsi="Verdana" w:cs="Verdana"/>
          <w:b/>
          <w:bCs/>
          <w:caps/>
          <w:sz w:val="24"/>
          <w:szCs w:val="24"/>
        </w:rPr>
        <w:t>DĄBKI”  20</w:t>
      </w:r>
      <w:proofErr w:type="gramEnd"/>
      <w:r w:rsidR="001C7956" w:rsidRPr="00F010DF">
        <w:rPr>
          <w:rFonts w:ascii="Verdana" w:hAnsi="Verdana" w:cs="Verdana"/>
          <w:b/>
          <w:bCs/>
          <w:caps/>
          <w:sz w:val="24"/>
          <w:szCs w:val="24"/>
        </w:rPr>
        <w:t xml:space="preserve"> – 30.08.201</w:t>
      </w:r>
      <w:r w:rsidR="004A0C80">
        <w:rPr>
          <w:rFonts w:ascii="Verdana" w:hAnsi="Verdana" w:cs="Verdana"/>
          <w:b/>
          <w:bCs/>
          <w:caps/>
          <w:sz w:val="24"/>
          <w:szCs w:val="24"/>
        </w:rPr>
        <w:t>8</w:t>
      </w:r>
    </w:p>
    <w:p w:rsidR="001C7956" w:rsidRPr="00F010DF" w:rsidRDefault="001C7956" w:rsidP="00FD79E0">
      <w:pPr>
        <w:jc w:val="center"/>
        <w:rPr>
          <w:rFonts w:ascii="Verdana" w:hAnsi="Verdana" w:cs="Verdana"/>
          <w:b/>
          <w:bCs/>
        </w:rPr>
      </w:pPr>
    </w:p>
    <w:p w:rsidR="001C7956" w:rsidRPr="00F010DF" w:rsidRDefault="001C7956" w:rsidP="00FD79E0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I. CEL</w:t>
      </w:r>
    </w:p>
    <w:p w:rsidR="001C7956" w:rsidRPr="00F010DF" w:rsidRDefault="001C7956" w:rsidP="00FD79E0">
      <w:pPr>
        <w:rPr>
          <w:rFonts w:ascii="Verdana" w:hAnsi="Verdana" w:cs="Verdana"/>
        </w:rPr>
      </w:pPr>
    </w:p>
    <w:p w:rsidR="00D15F44" w:rsidRPr="00F010DF" w:rsidRDefault="00D15F44" w:rsidP="00D15F44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F010DF">
        <w:rPr>
          <w:rFonts w:ascii="Verdana" w:hAnsi="Verdana" w:cs="Verdana"/>
        </w:rPr>
        <w:t>Popularyzacja szachów wśród dzieci, młodzieży i dorosłych</w:t>
      </w:r>
    </w:p>
    <w:p w:rsidR="004A0C80" w:rsidRPr="00F661A2" w:rsidRDefault="00D15F44" w:rsidP="004A0C80">
      <w:pPr>
        <w:numPr>
          <w:ilvl w:val="0"/>
          <w:numId w:val="24"/>
        </w:numPr>
        <w:rPr>
          <w:rFonts w:ascii="Verdana" w:hAnsi="Verdana" w:cs="Verdana"/>
        </w:rPr>
      </w:pPr>
      <w:r w:rsidRPr="004A0C80">
        <w:rPr>
          <w:rFonts w:ascii="Verdana" w:hAnsi="Verdana" w:cs="Verdana"/>
        </w:rPr>
        <w:t xml:space="preserve">Turystyka w najbardziej znanych polskich uzdrowiskach: </w:t>
      </w:r>
      <w:r w:rsidR="004A0C80">
        <w:rPr>
          <w:rFonts w:ascii="Verdana" w:hAnsi="Verdana" w:cs="Verdana"/>
        </w:rPr>
        <w:t xml:space="preserve">Szklarska Poręba 06 </w:t>
      </w:r>
      <w:r w:rsidR="004A0C80" w:rsidRPr="00F661A2">
        <w:rPr>
          <w:rFonts w:ascii="Verdana" w:hAnsi="Verdana" w:cs="Verdana"/>
        </w:rPr>
        <w:t xml:space="preserve">- </w:t>
      </w:r>
      <w:r w:rsidR="004A0C80">
        <w:rPr>
          <w:rFonts w:ascii="Verdana" w:hAnsi="Verdana" w:cs="Verdana"/>
        </w:rPr>
        <w:t>13</w:t>
      </w:r>
      <w:r w:rsidR="004A0C80" w:rsidRPr="00F661A2">
        <w:rPr>
          <w:rFonts w:ascii="Verdana" w:hAnsi="Verdana" w:cs="Verdana"/>
        </w:rPr>
        <w:t>.0</w:t>
      </w:r>
      <w:r w:rsidR="004A0C80">
        <w:rPr>
          <w:rFonts w:ascii="Verdana" w:hAnsi="Verdana" w:cs="Verdana"/>
        </w:rPr>
        <w:t>1</w:t>
      </w:r>
      <w:r w:rsidR="004A0C80" w:rsidRPr="00F661A2">
        <w:rPr>
          <w:rFonts w:ascii="Verdana" w:hAnsi="Verdana" w:cs="Verdana"/>
        </w:rPr>
        <w:t>.201</w:t>
      </w:r>
      <w:r w:rsidR="004A0C80">
        <w:rPr>
          <w:rFonts w:ascii="Verdana" w:hAnsi="Verdana" w:cs="Verdana"/>
        </w:rPr>
        <w:t>8</w:t>
      </w:r>
      <w:r w:rsidR="004A0C80" w:rsidRPr="00F661A2">
        <w:rPr>
          <w:rFonts w:ascii="Verdana" w:hAnsi="Verdana" w:cs="Verdana"/>
        </w:rPr>
        <w:t>; Międzyzdroje 2</w:t>
      </w:r>
      <w:r w:rsidR="004A0C80">
        <w:rPr>
          <w:rFonts w:ascii="Verdana" w:hAnsi="Verdana" w:cs="Verdana"/>
        </w:rPr>
        <w:t>7</w:t>
      </w:r>
      <w:r w:rsidR="004A0C80" w:rsidRPr="00F661A2">
        <w:rPr>
          <w:rFonts w:ascii="Verdana" w:hAnsi="Verdana" w:cs="Verdana"/>
        </w:rPr>
        <w:t>.04 - 0</w:t>
      </w:r>
      <w:r w:rsidR="004A0C80">
        <w:rPr>
          <w:rFonts w:ascii="Verdana" w:hAnsi="Verdana" w:cs="Verdana"/>
        </w:rPr>
        <w:t>6</w:t>
      </w:r>
      <w:r w:rsidR="004A0C80" w:rsidRPr="00F661A2">
        <w:rPr>
          <w:rFonts w:ascii="Verdana" w:hAnsi="Verdana" w:cs="Verdana"/>
        </w:rPr>
        <w:t>.05.201</w:t>
      </w:r>
      <w:r w:rsidR="004A0C80">
        <w:rPr>
          <w:rFonts w:ascii="Verdana" w:hAnsi="Verdana" w:cs="Verdana"/>
        </w:rPr>
        <w:t xml:space="preserve">8; </w:t>
      </w:r>
      <w:r w:rsidR="004A0C80" w:rsidRPr="00F661A2">
        <w:rPr>
          <w:rFonts w:ascii="Verdana" w:hAnsi="Verdana" w:cs="Verdana"/>
        </w:rPr>
        <w:t xml:space="preserve">Karpacz </w:t>
      </w:r>
      <w:r w:rsidR="004A0C80">
        <w:rPr>
          <w:rFonts w:ascii="Verdana" w:hAnsi="Verdana" w:cs="Verdana"/>
        </w:rPr>
        <w:t>24.06</w:t>
      </w:r>
      <w:r w:rsidR="004A0C80" w:rsidRPr="00F661A2">
        <w:rPr>
          <w:rFonts w:ascii="Verdana" w:hAnsi="Verdana" w:cs="Verdana"/>
        </w:rPr>
        <w:t xml:space="preserve"> - </w:t>
      </w:r>
      <w:r w:rsidR="004A0C80">
        <w:rPr>
          <w:rFonts w:ascii="Verdana" w:hAnsi="Verdana" w:cs="Verdana"/>
        </w:rPr>
        <w:t>01</w:t>
      </w:r>
      <w:r w:rsidR="004A0C80" w:rsidRPr="00F661A2">
        <w:rPr>
          <w:rFonts w:ascii="Verdana" w:hAnsi="Verdana" w:cs="Verdana"/>
        </w:rPr>
        <w:t>.0</w:t>
      </w:r>
      <w:r w:rsidR="004A0C80">
        <w:rPr>
          <w:rFonts w:ascii="Verdana" w:hAnsi="Verdana" w:cs="Verdana"/>
        </w:rPr>
        <w:t>7</w:t>
      </w:r>
      <w:r w:rsidR="004A0C80" w:rsidRPr="00F661A2">
        <w:rPr>
          <w:rFonts w:ascii="Verdana" w:hAnsi="Verdana" w:cs="Verdana"/>
        </w:rPr>
        <w:t>.201</w:t>
      </w:r>
      <w:r w:rsidR="004A0C80">
        <w:rPr>
          <w:rFonts w:ascii="Verdana" w:hAnsi="Verdana" w:cs="Verdana"/>
        </w:rPr>
        <w:t>8</w:t>
      </w:r>
      <w:r w:rsidR="004A0C80" w:rsidRPr="00F661A2">
        <w:rPr>
          <w:rFonts w:ascii="Verdana" w:hAnsi="Verdana" w:cs="Verdana"/>
        </w:rPr>
        <w:t>;</w:t>
      </w:r>
      <w:r w:rsidR="004A0C80">
        <w:rPr>
          <w:rFonts w:ascii="Verdana" w:hAnsi="Verdana" w:cs="Verdana"/>
        </w:rPr>
        <w:t xml:space="preserve"> </w:t>
      </w:r>
      <w:r w:rsidR="004A0C80" w:rsidRPr="00F661A2">
        <w:rPr>
          <w:rFonts w:ascii="Verdana" w:hAnsi="Verdana" w:cs="Verdana"/>
        </w:rPr>
        <w:t>Dąbki 20 – 30.08.201</w:t>
      </w:r>
      <w:r w:rsidR="004A0C80">
        <w:rPr>
          <w:rFonts w:ascii="Verdana" w:hAnsi="Verdana" w:cs="Verdana"/>
        </w:rPr>
        <w:t>8</w:t>
      </w:r>
    </w:p>
    <w:p w:rsidR="001C7956" w:rsidRPr="004A0C80" w:rsidRDefault="001C7956" w:rsidP="004A0C80">
      <w:pPr>
        <w:tabs>
          <w:tab w:val="left" w:pos="720"/>
        </w:tabs>
        <w:ind w:left="720"/>
        <w:rPr>
          <w:rFonts w:ascii="Verdana" w:hAnsi="Verdana" w:cs="Verdana"/>
          <w:highlight w:val="yellow"/>
        </w:rPr>
      </w:pP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II. MIEJSCE I TERMIN</w:t>
      </w:r>
    </w:p>
    <w:p w:rsidR="00514916" w:rsidRPr="00F010DF" w:rsidRDefault="00514916" w:rsidP="00AE6E2D">
      <w:pPr>
        <w:rPr>
          <w:rFonts w:ascii="Verdana" w:hAnsi="Verdana" w:cs="Verdana"/>
          <w:b/>
          <w:bCs/>
        </w:rPr>
      </w:pPr>
    </w:p>
    <w:p w:rsidR="003C5C0E" w:rsidRPr="00F010DF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F010DF">
        <w:rPr>
          <w:rFonts w:ascii="Verdana" w:hAnsi="Verdana" w:cs="Verdana"/>
        </w:rPr>
        <w:t xml:space="preserve">Zawody zostaną rozegrane </w:t>
      </w:r>
      <w:r w:rsidRPr="00F010DF">
        <w:rPr>
          <w:rFonts w:ascii="Verdana" w:eastAsia="BatangChe" w:hAnsi="Verdana" w:cs="Verdana"/>
        </w:rPr>
        <w:t>w dniach 20 - 30 sierpnia 201</w:t>
      </w:r>
      <w:r w:rsidR="004A0C80">
        <w:rPr>
          <w:rFonts w:ascii="Verdana" w:eastAsia="BatangChe" w:hAnsi="Verdana" w:cs="Verdana"/>
        </w:rPr>
        <w:t>8</w:t>
      </w:r>
      <w:r w:rsidRPr="00F010DF">
        <w:rPr>
          <w:rFonts w:ascii="Verdana" w:eastAsia="BatangChe" w:hAnsi="Verdana" w:cs="Verdana"/>
        </w:rPr>
        <w:t xml:space="preserve"> roku w Ośrodku Wypoczynkowym „</w:t>
      </w:r>
      <w:proofErr w:type="gramStart"/>
      <w:r w:rsidRPr="00F010DF">
        <w:rPr>
          <w:rFonts w:ascii="Verdana" w:eastAsia="BatangChe" w:hAnsi="Verdana" w:cs="Verdana"/>
        </w:rPr>
        <w:t>HORYZONT”  w</w:t>
      </w:r>
      <w:proofErr w:type="gramEnd"/>
      <w:r w:rsidRPr="00F010DF">
        <w:rPr>
          <w:rFonts w:ascii="Verdana" w:eastAsia="BatangChe" w:hAnsi="Verdana" w:cs="Verdana"/>
        </w:rPr>
        <w:t xml:space="preserve"> Dąbkach k. Darłowa, ul. Darłowska 4a. Przyjazd uczestników  20 sierpnia, od godz. 14:00.</w:t>
      </w:r>
    </w:p>
    <w:p w:rsidR="001C7956" w:rsidRPr="00F010DF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 xml:space="preserve">Odprawa techniczna  godz. 20:00. </w:t>
      </w:r>
      <w:r w:rsidRPr="00F010DF">
        <w:rPr>
          <w:rFonts w:ascii="Verdana" w:eastAsia="BatangChe" w:hAnsi="Verdana" w:cs="Verdana"/>
          <w:b/>
          <w:bCs/>
        </w:rPr>
        <w:t>Uwaga! O</w:t>
      </w:r>
      <w:r w:rsidRPr="00F010DF">
        <w:rPr>
          <w:rFonts w:ascii="Verdana" w:eastAsia="BatangChe" w:hAnsi="Verdana" w:cs="Verdana"/>
        </w:rPr>
        <w:t>becność na odprawie technicznej jest obowiązkowa.</w:t>
      </w:r>
    </w:p>
    <w:p w:rsidR="001C7956" w:rsidRPr="00F010DF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 xml:space="preserve">Oficjalna strona turnieju: </w:t>
      </w:r>
      <w:hyperlink r:id="rId5" w:history="1">
        <w:r w:rsidRPr="00F010DF">
          <w:rPr>
            <w:rStyle w:val="Hipercze"/>
            <w:rFonts w:ascii="Verdana" w:eastAsia="BatangChe" w:hAnsi="Verdana" w:cs="Verdana"/>
            <w:color w:val="auto"/>
          </w:rPr>
          <w:t>www.agencja64.pl</w:t>
        </w:r>
      </w:hyperlink>
      <w:r w:rsidRPr="00F010DF">
        <w:rPr>
          <w:rFonts w:ascii="Verdana" w:eastAsia="BatangChe" w:hAnsi="Verdana" w:cs="Verdana"/>
        </w:rPr>
        <w:t xml:space="preserve">  </w:t>
      </w:r>
    </w:p>
    <w:p w:rsidR="001C7956" w:rsidRPr="00F010DF" w:rsidRDefault="001C7956" w:rsidP="00AE6E2D">
      <w:pPr>
        <w:ind w:left="708"/>
        <w:rPr>
          <w:rFonts w:ascii="Verdana" w:hAnsi="Verdana" w:cs="Verdana"/>
        </w:rPr>
      </w:pPr>
    </w:p>
    <w:p w:rsidR="001C7956" w:rsidRPr="00F010DF" w:rsidRDefault="001C7956" w:rsidP="00AE6E2D">
      <w:pPr>
        <w:ind w:left="705"/>
        <w:rPr>
          <w:rFonts w:ascii="Verdana" w:hAnsi="Verdana" w:cs="Verdana"/>
        </w:rPr>
      </w:pPr>
      <w:r w:rsidRPr="00F010DF">
        <w:rPr>
          <w:rFonts w:ascii="Verdana" w:hAnsi="Verdana" w:cs="Verdana"/>
        </w:rPr>
        <w:t>W tym samym czasie w OW „HORYZONT” odbywać się będą:</w:t>
      </w:r>
    </w:p>
    <w:p w:rsidR="001C7956" w:rsidRPr="00F010DF" w:rsidRDefault="00C8023F" w:rsidP="00980BA5">
      <w:pPr>
        <w:ind w:firstLine="705"/>
        <w:rPr>
          <w:rFonts w:ascii="Verdana" w:hAnsi="Verdana" w:cs="Verdana"/>
        </w:rPr>
      </w:pPr>
      <w:r w:rsidRPr="00F010DF">
        <w:rPr>
          <w:rFonts w:ascii="Verdana" w:hAnsi="Verdana" w:cs="Verdana"/>
          <w:b/>
          <w:bCs/>
        </w:rPr>
        <w:t>X</w:t>
      </w:r>
      <w:r w:rsidR="001C7956" w:rsidRPr="00F010DF">
        <w:rPr>
          <w:rFonts w:ascii="Verdana" w:hAnsi="Verdana" w:cs="Verdana"/>
          <w:b/>
          <w:bCs/>
        </w:rPr>
        <w:t>V</w:t>
      </w:r>
      <w:r w:rsidR="00D15F44" w:rsidRPr="00F010DF">
        <w:rPr>
          <w:rFonts w:ascii="Verdana" w:hAnsi="Verdana" w:cs="Verdana"/>
          <w:b/>
          <w:bCs/>
        </w:rPr>
        <w:t>I</w:t>
      </w:r>
      <w:r w:rsidR="004A0C80">
        <w:rPr>
          <w:rFonts w:ascii="Verdana" w:hAnsi="Verdana" w:cs="Verdana"/>
          <w:b/>
          <w:bCs/>
        </w:rPr>
        <w:t>I</w:t>
      </w:r>
      <w:r w:rsidR="001E51B5" w:rsidRPr="00F010DF">
        <w:rPr>
          <w:rFonts w:ascii="Verdana" w:hAnsi="Verdana" w:cs="Verdana"/>
          <w:b/>
          <w:bCs/>
        </w:rPr>
        <w:t>I</w:t>
      </w:r>
      <w:r w:rsidR="001C7956" w:rsidRPr="00F010DF">
        <w:rPr>
          <w:rFonts w:ascii="Verdana" w:hAnsi="Verdana" w:cs="Verdana"/>
          <w:b/>
          <w:bCs/>
        </w:rPr>
        <w:t xml:space="preserve"> OGÓLNOPOLSKIE MISTRZOSTWA SZKÓŁ W SZACHACH, 20-29.08.201</w:t>
      </w:r>
      <w:r w:rsidR="004A0C80">
        <w:rPr>
          <w:rFonts w:ascii="Verdana" w:hAnsi="Verdana" w:cs="Verdana"/>
          <w:b/>
          <w:bCs/>
        </w:rPr>
        <w:t>8</w:t>
      </w:r>
    </w:p>
    <w:p w:rsidR="001C7956" w:rsidRPr="00F010DF" w:rsidRDefault="001C7956" w:rsidP="00980BA5">
      <w:pPr>
        <w:ind w:left="705"/>
        <w:rPr>
          <w:rFonts w:ascii="Verdana" w:hAnsi="Verdana" w:cs="Verdana"/>
        </w:rPr>
      </w:pPr>
    </w:p>
    <w:p w:rsidR="001C7956" w:rsidRPr="00F010DF" w:rsidRDefault="001C7956" w:rsidP="00BC5365">
      <w:pPr>
        <w:ind w:left="705"/>
        <w:rPr>
          <w:rFonts w:ascii="Verdana" w:hAnsi="Verdana" w:cs="Verdana"/>
        </w:rPr>
      </w:pPr>
      <w:r w:rsidRPr="00F010DF">
        <w:rPr>
          <w:rFonts w:ascii="Verdana" w:hAnsi="Verdana" w:cs="Verdana"/>
        </w:rPr>
        <w:t>natomiast w OW „DUET” (ul. Wydmowa 6 – 500 m. od OW „HORYZONT”):</w:t>
      </w:r>
      <w:r w:rsidR="00BC5365" w:rsidRPr="00F010DF">
        <w:rPr>
          <w:rFonts w:ascii="Verdana" w:hAnsi="Verdana" w:cs="Verdana"/>
        </w:rPr>
        <w:t xml:space="preserve"> </w:t>
      </w:r>
      <w:r w:rsidR="00D15F44" w:rsidRPr="00F010DF">
        <w:rPr>
          <w:rFonts w:ascii="Verdana" w:hAnsi="Verdana" w:cs="Verdana"/>
          <w:b/>
          <w:bCs/>
        </w:rPr>
        <w:t>X</w:t>
      </w:r>
      <w:r w:rsidRPr="00F010DF">
        <w:rPr>
          <w:rFonts w:ascii="Verdana" w:hAnsi="Verdana" w:cs="Verdana"/>
          <w:b/>
          <w:bCs/>
        </w:rPr>
        <w:t xml:space="preserve"> SZACHOWE WAKACJE DLA DZIECI I MŁODZIEŻY, 18-30.08.201</w:t>
      </w:r>
      <w:r w:rsidR="004A0C80">
        <w:rPr>
          <w:rFonts w:ascii="Verdana" w:hAnsi="Verdana" w:cs="Verdana"/>
          <w:b/>
          <w:bCs/>
        </w:rPr>
        <w:t>8</w:t>
      </w: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III. ORGANIZATORZY:</w:t>
      </w:r>
    </w:p>
    <w:p w:rsidR="001C7956" w:rsidRPr="00F010DF" w:rsidRDefault="001C7956" w:rsidP="00AE6E2D">
      <w:pPr>
        <w:rPr>
          <w:rFonts w:ascii="Verdana" w:hAnsi="Verdana" w:cs="Verdana"/>
        </w:rPr>
      </w:pPr>
    </w:p>
    <w:p w:rsidR="001C7956" w:rsidRPr="00F010DF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AGENCJA 64 PLUS </w:t>
      </w:r>
      <w:hyperlink r:id="rId6" w:history="1">
        <w:r w:rsidRPr="00F010DF">
          <w:rPr>
            <w:rStyle w:val="Hipercze"/>
            <w:rFonts w:ascii="Verdana" w:hAnsi="Verdana" w:cs="Verdana"/>
            <w:color w:val="auto"/>
          </w:rPr>
          <w:t>www.agencja64.pl</w:t>
        </w:r>
      </w:hyperlink>
    </w:p>
    <w:p w:rsidR="001C7956" w:rsidRPr="00F010DF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Klub Szachowy „STILON” </w:t>
      </w:r>
      <w:hyperlink r:id="rId7" w:history="1">
        <w:r w:rsidRPr="00F010DF">
          <w:rPr>
            <w:rStyle w:val="Hipercze"/>
            <w:rFonts w:ascii="Verdana" w:hAnsi="Verdana" w:cs="Verdana"/>
            <w:color w:val="auto"/>
          </w:rPr>
          <w:t>www.kszstilon.pl</w:t>
        </w:r>
      </w:hyperlink>
      <w:r w:rsidR="001E51B5" w:rsidRPr="00F010DF">
        <w:t xml:space="preserve"> i </w:t>
      </w:r>
      <w:hyperlink r:id="rId8" w:history="1">
        <w:r w:rsidR="001E51B5" w:rsidRPr="00F010DF">
          <w:rPr>
            <w:rStyle w:val="Hipercze"/>
            <w:color w:val="auto"/>
          </w:rPr>
          <w:t>https://www.facebook.com/groups/1489462727732538/</w:t>
        </w:r>
      </w:hyperlink>
    </w:p>
    <w:p w:rsidR="001C7956" w:rsidRPr="00F010DF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UKS EL-TUR SP 3 Bogatynia </w:t>
      </w:r>
      <w:hyperlink r:id="rId9" w:history="1">
        <w:r w:rsidRPr="00F010DF">
          <w:rPr>
            <w:rStyle w:val="Hipercze"/>
            <w:rFonts w:ascii="Verdana" w:hAnsi="Verdana" w:cs="Verdana"/>
            <w:color w:val="auto"/>
          </w:rPr>
          <w:t>www.szachy-bogatynia.pl</w:t>
        </w:r>
      </w:hyperlink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IV. SYSTEM ROZGRYWEK:</w:t>
      </w: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ind w:firstLine="360"/>
        <w:rPr>
          <w:rFonts w:ascii="Verdana" w:hAnsi="Verdana" w:cs="Verdana"/>
        </w:rPr>
      </w:pPr>
      <w:r w:rsidRPr="00F010DF">
        <w:rPr>
          <w:rFonts w:ascii="Verdana" w:hAnsi="Verdana" w:cs="Verdana"/>
        </w:rPr>
        <w:t>Zawody zostaną rozegrane w dwóch grupach, zgłoszonych do oceny rankingowej ELO:</w:t>
      </w:r>
    </w:p>
    <w:p w:rsidR="009C2270" w:rsidRPr="00F010DF" w:rsidRDefault="009C2270" w:rsidP="009C2270">
      <w:pPr>
        <w:ind w:firstLine="708"/>
        <w:rPr>
          <w:rFonts w:ascii="Verdana" w:hAnsi="Verdana" w:cs="Verdana"/>
        </w:rPr>
      </w:pPr>
    </w:p>
    <w:p w:rsidR="001E51B5" w:rsidRPr="00F010DF" w:rsidRDefault="001E51B5" w:rsidP="001E51B5">
      <w:pPr>
        <w:widowControl w:val="0"/>
        <w:numPr>
          <w:ilvl w:val="0"/>
          <w:numId w:val="19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Grupa A – ELO FIDE ≥ 1500</w:t>
      </w:r>
    </w:p>
    <w:p w:rsidR="001E51B5" w:rsidRPr="00F010DF" w:rsidRDefault="001E51B5" w:rsidP="001E51B5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F010DF">
        <w:rPr>
          <w:rFonts w:ascii="Verdana" w:hAnsi="Verdana" w:cs="Verdana"/>
        </w:rPr>
        <w:t>Grupa B – ELO FIDE &lt; 1500 oraz bez ELO FIDE</w:t>
      </w:r>
    </w:p>
    <w:p w:rsidR="001E51B5" w:rsidRPr="00F010DF" w:rsidRDefault="001E51B5" w:rsidP="001E51B5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F010DF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:rsidR="001E51B5" w:rsidRPr="00F010DF" w:rsidRDefault="001E51B5" w:rsidP="001E51B5">
      <w:pPr>
        <w:tabs>
          <w:tab w:val="left" w:pos="720"/>
        </w:tabs>
        <w:ind w:left="360"/>
        <w:rPr>
          <w:rFonts w:ascii="Verdana" w:hAnsi="Verdana" w:cs="Verdana"/>
        </w:rPr>
      </w:pPr>
    </w:p>
    <w:p w:rsidR="001E51B5" w:rsidRPr="00F010DF" w:rsidRDefault="001E51B5" w:rsidP="001E51B5">
      <w:pPr>
        <w:rPr>
          <w:rFonts w:ascii="Verdana" w:hAnsi="Verdana" w:cs="Verdana"/>
        </w:rPr>
      </w:pPr>
      <w:r w:rsidRPr="00F010DF">
        <w:rPr>
          <w:rFonts w:ascii="Verdana" w:hAnsi="Verdana" w:cs="Verdana"/>
        </w:rPr>
        <w:t>Grupy grają na dystansie 9 rund. Rundy będą rozgrywane o godz. 15:00. Ostatnia runda o godz. 9:00. Zakończenie turnieju o godz. 14:00. Tempo gry: 90 minut + 30 sekund na każde posunięcie. Organizator planuje przeprowadzenie transmisji  on-line.</w:t>
      </w:r>
    </w:p>
    <w:p w:rsidR="001C7956" w:rsidRPr="00F010DF" w:rsidRDefault="001C7956" w:rsidP="002F5A5F">
      <w:pPr>
        <w:jc w:val="center"/>
        <w:rPr>
          <w:rFonts w:ascii="Verdana" w:hAnsi="Verdana" w:cs="Verdana"/>
        </w:rPr>
      </w:pP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 xml:space="preserve">V. NAGRODY I WYRÓŻNIENIA </w:t>
      </w: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Grupa A</w:t>
      </w: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 miejsce - 3.000,00 - gwarantowane w przypadku udziału min. 70 zawodników.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</w:rPr>
        <w:t>Nagrody otrzymuje 15% uczestników.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Wysokość pozostałych nagród zostanie podana po odprawie technicznej. 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Puchary, dyplomy.</w:t>
      </w: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 xml:space="preserve">Grupa B </w:t>
      </w: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 miejsce - 2.000,00 - gwarantowane w przypadku udziału min. 70 zawodników.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</w:rPr>
        <w:t>Nagrody otrzymuje 15% uczestników.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Wysokość pozostałych nagród zostanie podana po odprawie technicznej. 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Puchary, dyplomy.</w:t>
      </w: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270EF5">
      <w:pPr>
        <w:rPr>
          <w:rFonts w:ascii="Verdana" w:hAnsi="Verdana" w:cs="Verdana"/>
          <w:b/>
          <w:bCs/>
        </w:rPr>
      </w:pPr>
    </w:p>
    <w:p w:rsidR="003625EB" w:rsidRPr="00F010DF" w:rsidRDefault="003625EB" w:rsidP="00270EF5">
      <w:pPr>
        <w:rPr>
          <w:rFonts w:ascii="Verdana" w:hAnsi="Verdana" w:cs="Verdana"/>
          <w:b/>
          <w:bCs/>
        </w:rPr>
      </w:pP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1C6281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VI. IMPREZY TOWARZYSZĄCE</w:t>
      </w:r>
    </w:p>
    <w:p w:rsidR="001C7956" w:rsidRPr="00F010DF" w:rsidRDefault="001C7956" w:rsidP="001C6281">
      <w:pPr>
        <w:rPr>
          <w:rFonts w:ascii="Verdana" w:hAnsi="Verdana" w:cs="Verdana"/>
          <w:b/>
          <w:bCs/>
        </w:rPr>
      </w:pPr>
    </w:p>
    <w:p w:rsidR="00053764" w:rsidRPr="00F010DF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Turniej szachów błyskawicznych</w:t>
      </w:r>
      <w:r w:rsidR="00053764" w:rsidRPr="00F010DF">
        <w:rPr>
          <w:rFonts w:ascii="Verdana" w:hAnsi="Verdana" w:cs="Verdana"/>
        </w:rPr>
        <w:tab/>
      </w:r>
    </w:p>
    <w:p w:rsidR="00053764" w:rsidRPr="00F010DF" w:rsidRDefault="00053764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Turniej kloca (nagrody rzeczowe)</w:t>
      </w:r>
    </w:p>
    <w:p w:rsidR="001C7956" w:rsidRPr="00F010DF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Konkurs rozwiązywania zadań szachowych (nagrody rzeczowe)</w:t>
      </w:r>
    </w:p>
    <w:p w:rsidR="001C7956" w:rsidRPr="00F010DF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Wykład szkoleniowy „Poczet królów i książąt szachowych” – IM Aleksander Czerwoński </w:t>
      </w:r>
    </w:p>
    <w:p w:rsidR="001C7956" w:rsidRPr="00F010DF" w:rsidRDefault="001C7956" w:rsidP="001A19BC">
      <w:pPr>
        <w:pStyle w:val="Standard"/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Prelekcję dla rodziców i szkoleniowców – FM A</w:t>
      </w:r>
      <w:r w:rsidR="00053764" w:rsidRPr="00F010DF">
        <w:rPr>
          <w:rFonts w:ascii="Verdana" w:hAnsi="Verdana" w:cs="Verdana"/>
        </w:rPr>
        <w:t xml:space="preserve">ndrzej </w:t>
      </w:r>
      <w:proofErr w:type="spellStart"/>
      <w:r w:rsidR="00053764" w:rsidRPr="00F010DF">
        <w:rPr>
          <w:rFonts w:ascii="Verdana" w:hAnsi="Verdana" w:cs="Verdana"/>
        </w:rPr>
        <w:t>Modzelan</w:t>
      </w:r>
      <w:proofErr w:type="spellEnd"/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VII. FINANSOWANIE</w:t>
      </w: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Koszt pobytu w OW HORYZONT i OW DUET z wyżywieniem: </w:t>
      </w:r>
    </w:p>
    <w:p w:rsidR="001C7956" w:rsidRPr="00F010DF" w:rsidRDefault="004A0C80" w:rsidP="001E51B5">
      <w:pPr>
        <w:pStyle w:val="Akapitzli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850</w:t>
      </w:r>
      <w:r w:rsidR="001C7956" w:rsidRPr="00F010DF">
        <w:rPr>
          <w:rFonts w:ascii="Verdana" w:hAnsi="Verdana" w:cs="Verdana"/>
          <w:b/>
          <w:bCs/>
        </w:rPr>
        <w:t xml:space="preserve"> zł</w:t>
      </w:r>
      <w:r w:rsidR="001C7956" w:rsidRPr="00F010DF">
        <w:rPr>
          <w:rFonts w:ascii="Verdana" w:hAnsi="Verdana" w:cs="Verdana"/>
        </w:rPr>
        <w:t xml:space="preserve"> od osoby </w:t>
      </w:r>
      <w:r w:rsidR="00490D5B" w:rsidRPr="00F010DF">
        <w:rPr>
          <w:rFonts w:ascii="Verdana" w:hAnsi="Verdana" w:cs="Verdana"/>
        </w:rPr>
        <w:t xml:space="preserve">(10 dni x </w:t>
      </w:r>
      <w:r>
        <w:rPr>
          <w:rFonts w:ascii="Verdana" w:hAnsi="Verdana" w:cs="Verdana"/>
        </w:rPr>
        <w:t>85</w:t>
      </w:r>
      <w:r w:rsidR="00471371" w:rsidRPr="00F010DF">
        <w:rPr>
          <w:rFonts w:ascii="Verdana" w:hAnsi="Verdana" w:cs="Verdana"/>
        </w:rPr>
        <w:t xml:space="preserve"> zł</w:t>
      </w:r>
      <w:r w:rsidR="001C7956" w:rsidRPr="00F010DF">
        <w:rPr>
          <w:rFonts w:ascii="Verdana" w:hAnsi="Verdana" w:cs="Verdana"/>
        </w:rPr>
        <w:t>) – pokoje 2-4 osobowe;</w:t>
      </w:r>
    </w:p>
    <w:p w:rsidR="001C7956" w:rsidRPr="00F010DF" w:rsidRDefault="004A0C80" w:rsidP="001E51B5">
      <w:pPr>
        <w:pStyle w:val="Akapitzli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1150</w:t>
      </w:r>
      <w:r w:rsidR="001C7956" w:rsidRPr="00F010DF">
        <w:rPr>
          <w:rFonts w:ascii="Verdana" w:hAnsi="Verdana" w:cs="Verdana"/>
          <w:b/>
          <w:bCs/>
        </w:rPr>
        <w:t xml:space="preserve"> zł</w:t>
      </w:r>
      <w:r w:rsidR="001C7956" w:rsidRPr="00F010DF">
        <w:rPr>
          <w:rFonts w:ascii="Verdana" w:hAnsi="Verdana" w:cs="Verdana"/>
        </w:rPr>
        <w:t xml:space="preserve"> od osoby </w:t>
      </w:r>
      <w:r w:rsidR="00490D5B" w:rsidRPr="00F010DF">
        <w:rPr>
          <w:rFonts w:ascii="Verdana" w:hAnsi="Verdana" w:cs="Verdana"/>
        </w:rPr>
        <w:t xml:space="preserve">(10 dni x </w:t>
      </w:r>
      <w:r>
        <w:rPr>
          <w:rFonts w:ascii="Verdana" w:hAnsi="Verdana" w:cs="Verdana"/>
        </w:rPr>
        <w:t>115</w:t>
      </w:r>
      <w:r w:rsidR="001C7956" w:rsidRPr="00F010DF">
        <w:rPr>
          <w:rFonts w:ascii="Verdana" w:hAnsi="Verdana" w:cs="Verdana"/>
        </w:rPr>
        <w:t xml:space="preserve"> zł) – pokoje </w:t>
      </w:r>
      <w:r w:rsidR="00CB752C" w:rsidRPr="00F010DF">
        <w:rPr>
          <w:rFonts w:ascii="Verdana" w:hAnsi="Verdana" w:cs="Verdana"/>
        </w:rPr>
        <w:t>1-</w:t>
      </w:r>
      <w:r w:rsidR="001C7956" w:rsidRPr="00F010DF">
        <w:rPr>
          <w:rFonts w:ascii="Verdana" w:hAnsi="Verdana" w:cs="Verdana"/>
        </w:rPr>
        <w:t>osobowe. Wszystkie pokoje z łazienkami i TV.</w:t>
      </w:r>
    </w:p>
    <w:p w:rsidR="00490D5B" w:rsidRPr="004A0C80" w:rsidRDefault="00490D5B" w:rsidP="001E51B5">
      <w:pPr>
        <w:pStyle w:val="Akapitzlist"/>
        <w:numPr>
          <w:ilvl w:val="0"/>
          <w:numId w:val="23"/>
        </w:numPr>
        <w:rPr>
          <w:rFonts w:ascii="Verdana" w:hAnsi="Verdana" w:cs="Verdana"/>
          <w:b/>
          <w:highlight w:val="yellow"/>
        </w:rPr>
      </w:pPr>
      <w:r w:rsidRPr="004A0C80">
        <w:rPr>
          <w:rFonts w:ascii="Verdana" w:hAnsi="Verdana" w:cs="Verdana"/>
          <w:b/>
          <w:highlight w:val="yellow"/>
        </w:rPr>
        <w:t>OW Rela</w:t>
      </w:r>
      <w:r w:rsidR="00CA51FA" w:rsidRPr="004A0C80">
        <w:rPr>
          <w:rFonts w:ascii="Verdana" w:hAnsi="Verdana" w:cs="Verdana"/>
          <w:b/>
          <w:highlight w:val="yellow"/>
        </w:rPr>
        <w:t>ks</w:t>
      </w:r>
      <w:r w:rsidRPr="004A0C80">
        <w:rPr>
          <w:rFonts w:ascii="Verdana" w:hAnsi="Verdana" w:cs="Verdana"/>
          <w:highlight w:val="yellow"/>
        </w:rPr>
        <w:t xml:space="preserve"> (50 m. od sali gry) – </w:t>
      </w:r>
      <w:r w:rsidRPr="004A0C80">
        <w:rPr>
          <w:rFonts w:ascii="Verdana" w:hAnsi="Verdana" w:cs="Verdana"/>
          <w:b/>
          <w:highlight w:val="yellow"/>
        </w:rPr>
        <w:t>1.100 zł</w:t>
      </w:r>
      <w:r w:rsidRPr="004A0C80">
        <w:rPr>
          <w:rFonts w:ascii="Verdana" w:hAnsi="Verdana" w:cs="Verdana"/>
          <w:highlight w:val="yellow"/>
        </w:rPr>
        <w:t xml:space="preserve"> </w:t>
      </w:r>
      <w:r w:rsidR="00CA51FA" w:rsidRPr="004A0C80">
        <w:rPr>
          <w:rFonts w:ascii="Verdana" w:hAnsi="Verdana" w:cs="Verdana"/>
          <w:highlight w:val="yellow"/>
        </w:rPr>
        <w:t xml:space="preserve">od osoby </w:t>
      </w:r>
      <w:r w:rsidRPr="004A0C80">
        <w:rPr>
          <w:rFonts w:ascii="Verdana" w:hAnsi="Verdana" w:cs="Verdana"/>
          <w:highlight w:val="yellow"/>
        </w:rPr>
        <w:t xml:space="preserve">(10 dni x 110 zł) – </w:t>
      </w:r>
      <w:r w:rsidRPr="004A0C80">
        <w:rPr>
          <w:rFonts w:ascii="Verdana" w:hAnsi="Verdana" w:cs="Verdana"/>
          <w:b/>
          <w:highlight w:val="yellow"/>
        </w:rPr>
        <w:t>wysoki standard.</w:t>
      </w:r>
    </w:p>
    <w:p w:rsidR="001C7956" w:rsidRPr="00F010DF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Dla grup zorganizowanych (powyżej 10 osób) udzielamy rabatu.</w:t>
      </w:r>
    </w:p>
    <w:p w:rsidR="001C7956" w:rsidRPr="00F010DF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Warunkiem potwierdzenia rezerwacji jest wpłata wpisowego.</w:t>
      </w:r>
    </w:p>
    <w:p w:rsidR="001C7956" w:rsidRPr="00F010DF" w:rsidRDefault="001C7956" w:rsidP="001C6281">
      <w:pPr>
        <w:ind w:firstLine="708"/>
        <w:rPr>
          <w:rFonts w:ascii="Verdana" w:hAnsi="Verdana" w:cs="Verdana"/>
        </w:rPr>
      </w:pPr>
      <w:r w:rsidRPr="00F010DF">
        <w:rPr>
          <w:rFonts w:ascii="Verdana" w:hAnsi="Verdana" w:cs="Verdana"/>
          <w:b/>
          <w:bCs/>
        </w:rPr>
        <w:t xml:space="preserve">UWAGA! </w:t>
      </w:r>
      <w:r w:rsidRPr="00F010DF">
        <w:rPr>
          <w:rFonts w:ascii="Verdana" w:hAnsi="Verdana" w:cs="Verdana"/>
        </w:rPr>
        <w:t>Organizator wystawia rachunki maksymalnie do 7 dni od zakończenia imprezy.</w:t>
      </w:r>
    </w:p>
    <w:p w:rsidR="001C7956" w:rsidRPr="00F010DF" w:rsidRDefault="001C7956" w:rsidP="001C6281">
      <w:pPr>
        <w:ind w:firstLine="708"/>
        <w:rPr>
          <w:rFonts w:ascii="Verdana" w:hAnsi="Verdana" w:cs="Verdana"/>
        </w:rPr>
      </w:pPr>
    </w:p>
    <w:p w:rsidR="001C7956" w:rsidRPr="00F010DF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ab/>
        <w:t xml:space="preserve">Wpisowe do turnieju: </w:t>
      </w:r>
      <w:r w:rsidRPr="00F010DF">
        <w:rPr>
          <w:rFonts w:ascii="Verdana" w:hAnsi="Verdana" w:cs="Verdana"/>
          <w:b/>
          <w:bCs/>
        </w:rPr>
        <w:tab/>
      </w:r>
    </w:p>
    <w:p w:rsidR="001C7956" w:rsidRPr="00F010DF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:rsidR="001C7956" w:rsidRPr="00F010DF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spacing w:val="0"/>
        </w:rPr>
      </w:pPr>
      <w:r w:rsidRPr="00F010DF">
        <w:rPr>
          <w:rFonts w:ascii="Verdana" w:hAnsi="Verdana" w:cs="Verdana"/>
          <w:b/>
          <w:bCs/>
        </w:rPr>
        <w:tab/>
      </w:r>
      <w:r w:rsidRPr="00F010DF">
        <w:rPr>
          <w:rFonts w:ascii="Verdana" w:hAnsi="Verdana" w:cs="Verdana"/>
          <w:b/>
          <w:bCs/>
          <w:spacing w:val="0"/>
        </w:rPr>
        <w:t xml:space="preserve">Open A:  </w:t>
      </w:r>
      <w:r w:rsidRPr="00F010DF">
        <w:rPr>
          <w:rFonts w:ascii="Verdana" w:hAnsi="Verdana" w:cs="Verdana"/>
          <w:spacing w:val="0"/>
        </w:rPr>
        <w:t xml:space="preserve">GM, WGM  - zwolnieni; </w:t>
      </w:r>
      <w:r w:rsidR="00471371" w:rsidRPr="00F010DF">
        <w:rPr>
          <w:rFonts w:ascii="Verdana" w:hAnsi="Verdana" w:cs="Verdana"/>
          <w:spacing w:val="0"/>
        </w:rPr>
        <w:t>IM, WIM – 60 zł</w:t>
      </w:r>
      <w:r w:rsidRPr="00F010DF">
        <w:rPr>
          <w:rFonts w:ascii="Verdana" w:hAnsi="Verdana" w:cs="Verdana"/>
          <w:spacing w:val="0"/>
        </w:rPr>
        <w:t xml:space="preserve">; </w:t>
      </w:r>
      <w:r w:rsidR="00471371" w:rsidRPr="00F010DF">
        <w:rPr>
          <w:rFonts w:ascii="Verdana" w:hAnsi="Verdana" w:cs="Verdana"/>
          <w:spacing w:val="0"/>
        </w:rPr>
        <w:t>pozostali – 120 zł</w:t>
      </w:r>
    </w:p>
    <w:p w:rsidR="001C7956" w:rsidRPr="00F010DF" w:rsidRDefault="001C7956" w:rsidP="008501C3">
      <w:pPr>
        <w:pStyle w:val="Standard"/>
        <w:snapToGrid w:val="0"/>
        <w:ind w:firstLine="708"/>
        <w:rPr>
          <w:rFonts w:ascii="Verdana" w:hAnsi="Verdana" w:cs="Verdana"/>
          <w:spacing w:val="0"/>
        </w:rPr>
      </w:pPr>
      <w:r w:rsidRPr="00F010DF">
        <w:rPr>
          <w:rFonts w:ascii="Verdana" w:hAnsi="Verdana" w:cs="Verdana"/>
          <w:b/>
          <w:bCs/>
          <w:spacing w:val="0"/>
        </w:rPr>
        <w:t xml:space="preserve">Open B:  </w:t>
      </w:r>
      <w:r w:rsidR="001E51B5" w:rsidRPr="00F010DF">
        <w:rPr>
          <w:rFonts w:ascii="Verdana" w:hAnsi="Verdana" w:cs="Verdana"/>
          <w:spacing w:val="0"/>
        </w:rPr>
        <w:t>9</w:t>
      </w:r>
      <w:r w:rsidR="00471371" w:rsidRPr="00F010DF">
        <w:rPr>
          <w:rFonts w:ascii="Verdana" w:hAnsi="Verdana" w:cs="Verdana"/>
          <w:spacing w:val="0"/>
        </w:rPr>
        <w:t>0 zł</w:t>
      </w:r>
    </w:p>
    <w:p w:rsidR="001C7956" w:rsidRPr="00F010DF" w:rsidRDefault="001C7956" w:rsidP="001C6281">
      <w:pPr>
        <w:pStyle w:val="Standard"/>
        <w:snapToGrid w:val="0"/>
        <w:ind w:left="2124" w:firstLine="708"/>
        <w:rPr>
          <w:rFonts w:ascii="Verdana" w:hAnsi="Verdana" w:cs="Verdana"/>
          <w:spacing w:val="0"/>
        </w:rPr>
      </w:pPr>
    </w:p>
    <w:p w:rsidR="001C7956" w:rsidRPr="00F010DF" w:rsidRDefault="001C7956" w:rsidP="00270EF5">
      <w:pPr>
        <w:tabs>
          <w:tab w:val="left" w:pos="720"/>
        </w:tabs>
        <w:ind w:left="708"/>
        <w:rPr>
          <w:rFonts w:ascii="Verdana" w:hAnsi="Verdana" w:cs="Verdana"/>
        </w:rPr>
      </w:pPr>
      <w:r w:rsidRPr="00F010DF">
        <w:rPr>
          <w:rFonts w:ascii="Verdana" w:hAnsi="Verdana" w:cs="Verdana"/>
          <w:b/>
          <w:bCs/>
        </w:rPr>
        <w:tab/>
        <w:t xml:space="preserve">Oprócz wpisowego, w turniejach </w:t>
      </w:r>
      <w:r w:rsidR="00471371" w:rsidRPr="00F010DF">
        <w:rPr>
          <w:rFonts w:ascii="Verdana" w:hAnsi="Verdana" w:cs="Verdana"/>
          <w:b/>
          <w:bCs/>
        </w:rPr>
        <w:t>obowiązuje</w:t>
      </w:r>
      <w:r w:rsidRPr="00F010DF">
        <w:rPr>
          <w:rFonts w:ascii="Verdana" w:hAnsi="Verdana" w:cs="Verdana"/>
          <w:b/>
          <w:bCs/>
        </w:rPr>
        <w:t xml:space="preserve"> stawki opłaty </w:t>
      </w:r>
      <w:r w:rsidR="00471371" w:rsidRPr="00F010DF">
        <w:rPr>
          <w:rFonts w:ascii="Verdana" w:hAnsi="Verdana" w:cs="Verdana"/>
          <w:b/>
          <w:bCs/>
        </w:rPr>
        <w:t>rankingowa</w:t>
      </w:r>
      <w:r w:rsidRPr="00F010DF">
        <w:rPr>
          <w:rFonts w:ascii="Verdana" w:hAnsi="Verdana" w:cs="Verdana"/>
          <w:b/>
          <w:bCs/>
        </w:rPr>
        <w:t xml:space="preserve"> </w:t>
      </w:r>
      <w:proofErr w:type="spellStart"/>
      <w:r w:rsidRPr="00F010DF">
        <w:rPr>
          <w:rFonts w:ascii="Verdana" w:hAnsi="Verdana" w:cs="Verdana"/>
          <w:b/>
          <w:bCs/>
        </w:rPr>
        <w:t>PZSzach</w:t>
      </w:r>
      <w:proofErr w:type="spellEnd"/>
      <w:r w:rsidR="001E51B5" w:rsidRPr="00F010DF">
        <w:rPr>
          <w:rFonts w:ascii="Verdana" w:hAnsi="Verdana" w:cs="Verdana"/>
          <w:b/>
          <w:bCs/>
        </w:rPr>
        <w:t>, w wysokości 20 zł.</w:t>
      </w:r>
    </w:p>
    <w:p w:rsidR="001E51B5" w:rsidRPr="00F010DF" w:rsidRDefault="001E51B5" w:rsidP="001E51B5">
      <w:pPr>
        <w:ind w:left="708"/>
        <w:jc w:val="left"/>
        <w:rPr>
          <w:rFonts w:ascii="Verdana" w:hAnsi="Verdana"/>
          <w:shd w:val="clear" w:color="auto" w:fill="FFFFFF"/>
        </w:rPr>
      </w:pPr>
      <w:r w:rsidRPr="00F010DF">
        <w:rPr>
          <w:rFonts w:ascii="Verdana" w:hAnsi="Verdana" w:cs="Verdana"/>
        </w:rPr>
        <w:t>Wpłaty należności na konto:</w:t>
      </w:r>
      <w:r w:rsidRPr="00F010DF">
        <w:rPr>
          <w:rFonts w:ascii="Verdana" w:hAnsi="Verdana"/>
          <w:shd w:val="clear" w:color="auto" w:fill="FFFFFF"/>
        </w:rPr>
        <w:t xml:space="preserve"> AGENCJA 64 PLUS, ul. Chrobrego 20A/8,</w:t>
      </w:r>
      <w:r w:rsidRPr="00F010DF">
        <w:rPr>
          <w:rStyle w:val="apple-converted-space"/>
          <w:rFonts w:ascii="Verdana" w:hAnsi="Verdana"/>
          <w:shd w:val="clear" w:color="auto" w:fill="FFFFFF"/>
        </w:rPr>
        <w:t> </w:t>
      </w:r>
      <w:r w:rsidRPr="00F010DF">
        <w:rPr>
          <w:rFonts w:ascii="Verdana" w:hAnsi="Verdana"/>
          <w:shd w:val="clear" w:color="auto" w:fill="FFFFFF"/>
        </w:rPr>
        <w:t>66-400 Gorzów Wlkp.</w:t>
      </w:r>
    </w:p>
    <w:p w:rsidR="001E51B5" w:rsidRPr="00F010DF" w:rsidRDefault="001E51B5" w:rsidP="001E51B5">
      <w:pPr>
        <w:ind w:left="708"/>
        <w:jc w:val="left"/>
        <w:rPr>
          <w:rFonts w:ascii="Verdana" w:hAnsi="Verdana" w:cs="Verdana"/>
          <w:b/>
          <w:bCs/>
        </w:rPr>
      </w:pPr>
      <w:r w:rsidRPr="00F010DF">
        <w:rPr>
          <w:rFonts w:ascii="Verdana" w:hAnsi="Verdana"/>
          <w:b/>
          <w:shd w:val="clear" w:color="auto" w:fill="FFFFFF"/>
        </w:rPr>
        <w:t xml:space="preserve">Idea Bank SA, nr 03 1950 0001 2006 0002 2547 0001 </w:t>
      </w:r>
      <w:r w:rsidRPr="00F010DF">
        <w:rPr>
          <w:rFonts w:ascii="Verdana" w:hAnsi="Verdana" w:cs="Verdana"/>
          <w:b/>
          <w:bCs/>
        </w:rPr>
        <w:t>lub gotówką u organizatora.</w:t>
      </w:r>
    </w:p>
    <w:p w:rsidR="001C7956" w:rsidRPr="00F010DF" w:rsidRDefault="001C7956" w:rsidP="002F5A5F">
      <w:pPr>
        <w:ind w:left="708"/>
        <w:rPr>
          <w:rFonts w:ascii="Verdana" w:hAnsi="Verdana" w:cs="Verdana"/>
          <w:b/>
          <w:bCs/>
        </w:rPr>
      </w:pP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VIII. ZGŁOSZENIA</w:t>
      </w: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E51B5" w:rsidRPr="00F010DF" w:rsidRDefault="001E51B5" w:rsidP="001E51B5">
      <w:pPr>
        <w:pStyle w:val="Akapitzlist"/>
        <w:numPr>
          <w:ilvl w:val="0"/>
          <w:numId w:val="22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Zgłoszenia do udziału w zawodach należy nadsyłać e-mailem: Andrzej </w:t>
      </w:r>
      <w:proofErr w:type="spellStart"/>
      <w:r w:rsidRPr="00F010DF">
        <w:rPr>
          <w:rFonts w:ascii="Verdana" w:hAnsi="Verdana" w:cs="Verdana"/>
        </w:rPr>
        <w:t>Modzelan</w:t>
      </w:r>
      <w:proofErr w:type="spellEnd"/>
      <w:r w:rsidRPr="00F010DF">
        <w:rPr>
          <w:rFonts w:ascii="Verdana" w:hAnsi="Verdana" w:cs="Verdana"/>
        </w:rPr>
        <w:t xml:space="preserve">: </w:t>
      </w:r>
      <w:hyperlink r:id="rId10" w:history="1">
        <w:r w:rsidRPr="00F010DF">
          <w:rPr>
            <w:rStyle w:val="Hipercze"/>
            <w:rFonts w:ascii="Verdana" w:hAnsi="Verdana" w:cs="Verdana"/>
            <w:color w:val="auto"/>
          </w:rPr>
          <w:t>anmodz@gmail.com</w:t>
        </w:r>
      </w:hyperlink>
      <w:r w:rsidRPr="00F010DF">
        <w:rPr>
          <w:rFonts w:ascii="Verdana" w:hAnsi="Verdana" w:cs="Verdana"/>
        </w:rPr>
        <w:t xml:space="preserve"> tel. +48-606-92-11-88</w:t>
      </w:r>
    </w:p>
    <w:p w:rsidR="001C7956" w:rsidRPr="00F010DF" w:rsidRDefault="001C7956" w:rsidP="001E51B5">
      <w:pPr>
        <w:pStyle w:val="Akapitzlist"/>
        <w:numPr>
          <w:ilvl w:val="0"/>
          <w:numId w:val="22"/>
        </w:numPr>
        <w:rPr>
          <w:rFonts w:ascii="Verdana" w:hAnsi="Verdana" w:cs="Verdana"/>
          <w:u w:val="single"/>
        </w:rPr>
      </w:pPr>
      <w:r w:rsidRPr="00F010DF">
        <w:rPr>
          <w:rFonts w:ascii="Verdana" w:hAnsi="Verdana" w:cs="Verdana"/>
          <w:u w:val="single"/>
        </w:rPr>
        <w:t xml:space="preserve">Termin zgłoszeń - </w:t>
      </w:r>
      <w:r w:rsidRPr="00F010DF">
        <w:rPr>
          <w:rFonts w:ascii="Verdana" w:hAnsi="Verdana" w:cs="Verdana"/>
          <w:b/>
          <w:bCs/>
          <w:u w:val="single"/>
        </w:rPr>
        <w:t>30.06.201</w:t>
      </w:r>
      <w:r w:rsidR="004A0C80">
        <w:rPr>
          <w:rFonts w:ascii="Verdana" w:hAnsi="Verdana" w:cs="Verdana"/>
          <w:b/>
          <w:bCs/>
          <w:u w:val="single"/>
        </w:rPr>
        <w:t>8</w:t>
      </w: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</w:p>
    <w:p w:rsidR="001C7956" w:rsidRPr="00F010DF" w:rsidRDefault="001C7956" w:rsidP="0006724C">
      <w:pPr>
        <w:rPr>
          <w:rFonts w:ascii="Verdana" w:eastAsia="BatangChe" w:hAnsi="Verdana" w:cs="Verdana"/>
          <w:b/>
          <w:bCs/>
        </w:rPr>
      </w:pPr>
      <w:r w:rsidRPr="00F010DF">
        <w:rPr>
          <w:rFonts w:ascii="Verdana" w:eastAsia="BatangChe" w:hAnsi="Verdana" w:cs="Verdana"/>
          <w:b/>
          <w:bCs/>
        </w:rPr>
        <w:t>IX. USTALENIA KOŃCOWE</w:t>
      </w:r>
    </w:p>
    <w:p w:rsidR="001C7956" w:rsidRPr="00F010DF" w:rsidRDefault="001C7956" w:rsidP="0006724C">
      <w:pPr>
        <w:rPr>
          <w:rFonts w:ascii="Verdana" w:eastAsia="BatangChe" w:hAnsi="Verdana" w:cs="Verdana"/>
          <w:b/>
          <w:bCs/>
        </w:rPr>
      </w:pPr>
    </w:p>
    <w:p w:rsidR="001C7956" w:rsidRPr="00F010DF" w:rsidRDefault="001C7956" w:rsidP="00143C64">
      <w:pPr>
        <w:numPr>
          <w:ilvl w:val="0"/>
          <w:numId w:val="12"/>
        </w:numPr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 xml:space="preserve">Osoby niepełnoletnie zobowiązane są pozostawać pod opieką osób dorosłych. </w:t>
      </w:r>
    </w:p>
    <w:p w:rsidR="001C7956" w:rsidRPr="00F010DF" w:rsidRDefault="001C7956" w:rsidP="00143C64">
      <w:pPr>
        <w:numPr>
          <w:ilvl w:val="0"/>
          <w:numId w:val="12"/>
        </w:numPr>
        <w:suppressAutoHyphens w:val="0"/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>Za zdolność zawodników do startu w zawodach oraz ich ubezpieczenie odpowiada podmiot wysyłający zawodnika.</w:t>
      </w:r>
    </w:p>
    <w:p w:rsidR="001C7956" w:rsidRPr="00F010DF" w:rsidRDefault="001C7956" w:rsidP="00143C64">
      <w:pPr>
        <w:numPr>
          <w:ilvl w:val="0"/>
          <w:numId w:val="12"/>
        </w:numPr>
        <w:suppressAutoHyphens w:val="0"/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>Do interpretacji przepisów gry uprawniony jest wyłącznie sędzia główny zawodów, którego decyzje są ostateczne.</w:t>
      </w:r>
    </w:p>
    <w:p w:rsidR="001C7956" w:rsidRPr="00F010DF" w:rsidRDefault="001C7956" w:rsidP="0006724C">
      <w:pPr>
        <w:rPr>
          <w:rFonts w:ascii="Verdana" w:eastAsia="BatangChe" w:hAnsi="Verdana"/>
          <w:b/>
          <w:bCs/>
        </w:rPr>
      </w:pPr>
    </w:p>
    <w:p w:rsidR="001C7956" w:rsidRPr="00F010DF" w:rsidRDefault="001C7956" w:rsidP="0006724C">
      <w:pPr>
        <w:rPr>
          <w:rFonts w:ascii="Verdana" w:eastAsia="BatangChe" w:hAnsi="Verdana" w:cs="Verdana"/>
          <w:b/>
          <w:bCs/>
        </w:rPr>
      </w:pPr>
      <w:r w:rsidRPr="00F010DF">
        <w:rPr>
          <w:rFonts w:ascii="Verdana" w:eastAsia="BatangChe" w:hAnsi="Verdana" w:cs="Verdana"/>
          <w:b/>
          <w:bCs/>
        </w:rPr>
        <w:t>X. SPRAWY RÓŻNE</w:t>
      </w:r>
    </w:p>
    <w:p w:rsidR="001C7956" w:rsidRPr="00F010DF" w:rsidRDefault="001C7956" w:rsidP="0006724C">
      <w:pPr>
        <w:rPr>
          <w:rFonts w:ascii="Verdana" w:eastAsia="BatangChe" w:hAnsi="Verdana" w:cs="Verdana"/>
          <w:b/>
          <w:bCs/>
        </w:rPr>
      </w:pPr>
    </w:p>
    <w:p w:rsidR="001C7956" w:rsidRPr="00F010DF" w:rsidRDefault="001C7956" w:rsidP="00514916">
      <w:pPr>
        <w:numPr>
          <w:ilvl w:val="0"/>
          <w:numId w:val="13"/>
        </w:numPr>
        <w:ind w:left="709" w:hanging="283"/>
        <w:rPr>
          <w:rFonts w:ascii="Verdana" w:hAnsi="Verdana" w:cs="Verdana"/>
          <w:b/>
          <w:bCs/>
          <w:u w:val="single"/>
        </w:rPr>
      </w:pPr>
      <w:r w:rsidRPr="00F010DF">
        <w:rPr>
          <w:rFonts w:ascii="Verdana" w:eastAsia="BatangChe" w:hAnsi="Verdana" w:cs="Verdana"/>
        </w:rPr>
        <w:t xml:space="preserve">Ośrodki „HORYZONT” </w:t>
      </w:r>
      <w:r w:rsidR="00C77C0C" w:rsidRPr="00F010DF">
        <w:rPr>
          <w:rFonts w:ascii="Verdana" w:eastAsia="BatangChe" w:hAnsi="Verdana" w:cs="Verdana"/>
        </w:rPr>
        <w:t xml:space="preserve">„RELAKS” </w:t>
      </w:r>
      <w:r w:rsidRPr="00F010DF">
        <w:rPr>
          <w:rFonts w:ascii="Verdana" w:eastAsia="BatangChe" w:hAnsi="Verdana" w:cs="Verdana"/>
        </w:rPr>
        <w:t xml:space="preserve">i "DUET" położone są w odległości 50 m od morza i dysponują bardzo dobrą bazą sportową, m.in. boisko Orlik (DUET), boska do piłki siatkowej, koszykowej, plac zabaw dla dzieci, </w:t>
      </w:r>
      <w:r w:rsidR="00C77C0C" w:rsidRPr="00F010DF">
        <w:rPr>
          <w:rFonts w:ascii="Verdana" w:eastAsia="BatangChe" w:hAnsi="Verdana" w:cs="Verdana"/>
        </w:rPr>
        <w:t>itp.,</w:t>
      </w:r>
      <w:r w:rsidRPr="00F010DF">
        <w:rPr>
          <w:rFonts w:ascii="Verdana" w:hAnsi="Verdana"/>
        </w:rPr>
        <w:t xml:space="preserve"> </w:t>
      </w:r>
      <w:hyperlink r:id="rId11" w:history="1">
        <w:r w:rsidRPr="00F010DF">
          <w:rPr>
            <w:rStyle w:val="Hipercze"/>
            <w:rFonts w:ascii="Verdana" w:hAnsi="Verdana"/>
            <w:color w:val="auto"/>
          </w:rPr>
          <w:t>http://www.horyzont.ta.pl/</w:t>
        </w:r>
      </w:hyperlink>
      <w:r w:rsidRPr="00F010DF">
        <w:rPr>
          <w:rFonts w:ascii="Verdana" w:hAnsi="Verdana"/>
        </w:rPr>
        <w:t xml:space="preserve"> oraz </w:t>
      </w:r>
      <w:hyperlink r:id="rId12" w:history="1">
        <w:r w:rsidRPr="00F010DF">
          <w:rPr>
            <w:rStyle w:val="Hipercze"/>
            <w:rFonts w:ascii="Verdana" w:hAnsi="Verdana"/>
            <w:color w:val="auto"/>
          </w:rPr>
          <w:t>http://www.duet.com.pl/</w:t>
        </w:r>
      </w:hyperlink>
    </w:p>
    <w:p w:rsidR="001C7956" w:rsidRPr="00F010DF" w:rsidRDefault="001E51B5" w:rsidP="00514916">
      <w:pPr>
        <w:numPr>
          <w:ilvl w:val="0"/>
          <w:numId w:val="13"/>
        </w:numPr>
        <w:suppressAutoHyphens w:val="0"/>
        <w:ind w:left="709" w:hanging="283"/>
        <w:rPr>
          <w:rFonts w:ascii="Verdana" w:eastAsia="BatangChe" w:hAnsi="Verdana"/>
        </w:rPr>
      </w:pPr>
      <w:r w:rsidRPr="00F010DF">
        <w:rPr>
          <w:rFonts w:ascii="Verdana" w:eastAsia="BatangChe" w:hAnsi="Verdana" w:cs="Verdana"/>
        </w:rPr>
        <w:t>W</w:t>
      </w:r>
      <w:r w:rsidR="001C7956" w:rsidRPr="00F010DF">
        <w:rPr>
          <w:rFonts w:ascii="Verdana" w:eastAsia="BatangChe" w:hAnsi="Verdana" w:cs="Verdana"/>
        </w:rPr>
        <w:t xml:space="preserve"> okresie od 18 do 30 sierpnia w tym samym ośrodku odbywać się będą </w:t>
      </w:r>
      <w:r w:rsidRPr="00F010DF">
        <w:rPr>
          <w:rFonts w:ascii="Verdana" w:eastAsia="BatangChe" w:hAnsi="Verdana" w:cs="Verdana"/>
          <w:b/>
          <w:bCs/>
        </w:rPr>
        <w:t>X</w:t>
      </w:r>
      <w:r w:rsidR="001C7956" w:rsidRPr="00F010DF">
        <w:rPr>
          <w:rFonts w:ascii="Verdana" w:eastAsia="BatangChe" w:hAnsi="Verdana" w:cs="Verdana"/>
          <w:b/>
          <w:bCs/>
        </w:rPr>
        <w:t xml:space="preserve"> SZACHOWE WAKACJE</w:t>
      </w:r>
      <w:r w:rsidR="001C7956" w:rsidRPr="00F010DF">
        <w:rPr>
          <w:rFonts w:ascii="Verdana" w:eastAsia="BatangChe" w:hAnsi="Verdana" w:cs="Verdana"/>
        </w:rPr>
        <w:t xml:space="preserve"> dla dzieci i młodzieży, gdzie organizator zapewnia opiekę trenerską i wychowawczą oraz </w:t>
      </w:r>
      <w:r w:rsidR="001C7956" w:rsidRPr="00F010DF">
        <w:rPr>
          <w:rFonts w:ascii="Verdana" w:eastAsia="BatangChe" w:hAnsi="Verdana" w:cs="Verdana"/>
          <w:b/>
          <w:bCs/>
        </w:rPr>
        <w:t>XV</w:t>
      </w:r>
      <w:r w:rsidR="00C77C0C" w:rsidRPr="00F010DF">
        <w:rPr>
          <w:rFonts w:ascii="Verdana" w:eastAsia="BatangChe" w:hAnsi="Verdana" w:cs="Verdana"/>
          <w:b/>
          <w:bCs/>
        </w:rPr>
        <w:t>I</w:t>
      </w:r>
      <w:r w:rsidR="004A0C80">
        <w:rPr>
          <w:rFonts w:ascii="Verdana" w:eastAsia="BatangChe" w:hAnsi="Verdana" w:cs="Verdana"/>
          <w:b/>
          <w:bCs/>
        </w:rPr>
        <w:t>I</w:t>
      </w:r>
      <w:bookmarkStart w:id="0" w:name="_GoBack"/>
      <w:bookmarkEnd w:id="0"/>
      <w:r w:rsidRPr="00F010DF">
        <w:rPr>
          <w:rFonts w:ascii="Verdana" w:eastAsia="BatangChe" w:hAnsi="Verdana" w:cs="Verdana"/>
          <w:b/>
          <w:bCs/>
        </w:rPr>
        <w:t>I</w:t>
      </w:r>
      <w:r w:rsidR="001C7956" w:rsidRPr="00F010DF">
        <w:rPr>
          <w:rFonts w:ascii="Verdana" w:eastAsia="BatangChe" w:hAnsi="Verdana" w:cs="Verdana"/>
          <w:b/>
          <w:bCs/>
        </w:rPr>
        <w:t xml:space="preserve"> </w:t>
      </w:r>
      <w:r w:rsidR="001C7956" w:rsidRPr="00F010DF">
        <w:rPr>
          <w:rFonts w:ascii="Verdana" w:eastAsia="BatangChe" w:hAnsi="Verdana"/>
          <w:b/>
          <w:bCs/>
        </w:rPr>
        <w:t>Indywidualne Ogólnopolskie</w:t>
      </w:r>
      <w:r w:rsidR="001C7956" w:rsidRPr="00F010DF">
        <w:rPr>
          <w:rFonts w:ascii="Verdana" w:eastAsia="BatangChe" w:hAnsi="Verdana"/>
        </w:rPr>
        <w:t xml:space="preserve"> </w:t>
      </w:r>
      <w:r w:rsidR="001C7956" w:rsidRPr="00F010DF">
        <w:rPr>
          <w:rFonts w:ascii="Verdana" w:eastAsia="BatangChe" w:hAnsi="Verdana"/>
          <w:b/>
          <w:bCs/>
        </w:rPr>
        <w:t>Mistrzostwa Szkół</w:t>
      </w:r>
      <w:r w:rsidR="001C7956" w:rsidRPr="00F010DF">
        <w:rPr>
          <w:rFonts w:ascii="Verdana" w:eastAsia="BatangChe" w:hAnsi="Verdana"/>
        </w:rPr>
        <w:t xml:space="preserve"> (20 – 29.08). Komunikaty tych imprez znajdują się na stronie </w:t>
      </w:r>
      <w:hyperlink r:id="rId13" w:history="1">
        <w:r w:rsidR="001C7956" w:rsidRPr="00F010DF">
          <w:rPr>
            <w:rStyle w:val="Hipercze"/>
            <w:rFonts w:ascii="Verdana" w:eastAsia="BatangChe" w:hAnsi="Verdana"/>
            <w:color w:val="auto"/>
          </w:rPr>
          <w:t>www.agencja64.pl</w:t>
        </w:r>
      </w:hyperlink>
      <w:r w:rsidR="001C7956" w:rsidRPr="00F010DF">
        <w:rPr>
          <w:rFonts w:ascii="Verdana" w:eastAsia="BatangChe" w:hAnsi="Verdana"/>
        </w:rPr>
        <w:t xml:space="preserve"> </w:t>
      </w:r>
      <w:r w:rsidRPr="00F010DF">
        <w:rPr>
          <w:rFonts w:ascii="Verdana" w:eastAsia="BatangChe" w:hAnsi="Verdana"/>
        </w:rPr>
        <w:t>i na CA.</w:t>
      </w:r>
    </w:p>
    <w:p w:rsidR="001C7956" w:rsidRPr="00F010DF" w:rsidRDefault="001C7956" w:rsidP="00514916">
      <w:pPr>
        <w:numPr>
          <w:ilvl w:val="0"/>
          <w:numId w:val="13"/>
        </w:numPr>
        <w:tabs>
          <w:tab w:val="left" w:pos="720"/>
        </w:tabs>
        <w:ind w:left="709" w:hanging="283"/>
        <w:rPr>
          <w:rFonts w:ascii="Verdana" w:hAnsi="Verdana"/>
        </w:rPr>
      </w:pPr>
      <w:r w:rsidRPr="00F010DF">
        <w:rPr>
          <w:rFonts w:ascii="Verdana" w:hAnsi="Verdana"/>
        </w:rPr>
        <w:t>Ośrodki Wypoczynkowe HORYZONT</w:t>
      </w:r>
      <w:r w:rsidR="00C77C0C" w:rsidRPr="00F010DF">
        <w:rPr>
          <w:rFonts w:ascii="Verdana" w:hAnsi="Verdana"/>
        </w:rPr>
        <w:t xml:space="preserve">, RELAKS </w:t>
      </w:r>
      <w:r w:rsidRPr="00F010DF">
        <w:rPr>
          <w:rFonts w:ascii="Verdana" w:hAnsi="Verdana"/>
        </w:rPr>
        <w:t xml:space="preserve"> i DUET  w Dąbkach nie zabezpieczają opieki  medycznej. Odpowiednie placówk</w:t>
      </w:r>
      <w:r w:rsidR="001E51B5" w:rsidRPr="00F010DF">
        <w:rPr>
          <w:rFonts w:ascii="Verdana" w:hAnsi="Verdana"/>
        </w:rPr>
        <w:t>i znajdują się na terenie Dąbek i Darłowa.</w:t>
      </w:r>
      <w:r w:rsidRPr="00F010DF">
        <w:rPr>
          <w:rFonts w:ascii="Verdana" w:hAnsi="Verdana"/>
        </w:rPr>
        <w:t>.</w:t>
      </w: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06724C">
      <w:pPr>
        <w:ind w:left="360"/>
        <w:rPr>
          <w:rFonts w:ascii="Verdana" w:eastAsia="BatangChe" w:hAnsi="Verdana" w:cs="Verdana"/>
          <w:b/>
          <w:bCs/>
        </w:rPr>
      </w:pPr>
      <w:r w:rsidRPr="00F010DF">
        <w:rPr>
          <w:rFonts w:ascii="Verdana" w:eastAsia="BatangChe" w:hAnsi="Verdana"/>
          <w:b/>
          <w:bCs/>
        </w:rPr>
        <w:tab/>
      </w:r>
      <w:r w:rsidRPr="00F010DF">
        <w:rPr>
          <w:rFonts w:ascii="Verdana" w:eastAsia="BatangChe" w:hAnsi="Verdana" w:cs="Verdana"/>
          <w:b/>
          <w:bCs/>
        </w:rPr>
        <w:t>Organizator zastrzega sobie prawo do ostatecznej interpretacji i ewentualnych zmian w komunikacie.</w:t>
      </w:r>
      <w:r w:rsidRPr="00F010DF">
        <w:rPr>
          <w:rFonts w:ascii="Verdana" w:eastAsia="BatangChe" w:hAnsi="Verdana" w:cs="Verdana"/>
          <w:b/>
          <w:bCs/>
        </w:rPr>
        <w:tab/>
      </w: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EC5E4E">
      <w:pPr>
        <w:rPr>
          <w:rFonts w:ascii="Verdana" w:hAnsi="Verdana" w:cs="Verdana"/>
          <w:b/>
          <w:bCs/>
        </w:rPr>
      </w:pPr>
    </w:p>
    <w:sectPr w:rsidR="001C7956" w:rsidRPr="00F010DF" w:rsidSect="00641C4B">
      <w:pgSz w:w="11905" w:h="16837"/>
      <w:pgMar w:top="357" w:right="536" w:bottom="594" w:left="581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73B092B"/>
    <w:multiLevelType w:val="hybridMultilevel"/>
    <w:tmpl w:val="D850F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AF29B1"/>
    <w:multiLevelType w:val="hybridMultilevel"/>
    <w:tmpl w:val="2BFA8F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3D59E3"/>
    <w:multiLevelType w:val="hybridMultilevel"/>
    <w:tmpl w:val="63E24B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AFD"/>
    <w:multiLevelType w:val="hybridMultilevel"/>
    <w:tmpl w:val="0072597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9E60AD"/>
    <w:multiLevelType w:val="hybridMultilevel"/>
    <w:tmpl w:val="0A76C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7F452E"/>
    <w:multiLevelType w:val="hybridMultilevel"/>
    <w:tmpl w:val="8C10D6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F585D"/>
    <w:multiLevelType w:val="hybridMultilevel"/>
    <w:tmpl w:val="4790D8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0018"/>
    <w:multiLevelType w:val="hybridMultilevel"/>
    <w:tmpl w:val="A46E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81582"/>
    <w:multiLevelType w:val="hybridMultilevel"/>
    <w:tmpl w:val="9F24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049A"/>
    <w:multiLevelType w:val="hybridMultilevel"/>
    <w:tmpl w:val="605415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3F8C"/>
    <w:multiLevelType w:val="hybridMultilevel"/>
    <w:tmpl w:val="EA50C662"/>
    <w:lvl w:ilvl="0" w:tplc="F31C13D4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F13B36"/>
    <w:multiLevelType w:val="hybridMultilevel"/>
    <w:tmpl w:val="79BEEA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717D"/>
    <w:multiLevelType w:val="hybridMultilevel"/>
    <w:tmpl w:val="2FCCEF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4C4E"/>
    <w:multiLevelType w:val="hybridMultilevel"/>
    <w:tmpl w:val="1A90740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22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19"/>
  </w:num>
  <w:num w:numId="18">
    <w:abstractNumId w:val="20"/>
  </w:num>
  <w:num w:numId="19">
    <w:abstractNumId w:val="8"/>
  </w:num>
  <w:num w:numId="20">
    <w:abstractNumId w:val="15"/>
  </w:num>
  <w:num w:numId="21">
    <w:abstractNumId w:val="16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A4546"/>
    <w:rsid w:val="0000569F"/>
    <w:rsid w:val="000471D9"/>
    <w:rsid w:val="00053764"/>
    <w:rsid w:val="0006724C"/>
    <w:rsid w:val="00094D9C"/>
    <w:rsid w:val="000B0976"/>
    <w:rsid w:val="000B1BDA"/>
    <w:rsid w:val="000C53E7"/>
    <w:rsid w:val="000F40E3"/>
    <w:rsid w:val="000F6B8D"/>
    <w:rsid w:val="00143C64"/>
    <w:rsid w:val="001642B7"/>
    <w:rsid w:val="00165C37"/>
    <w:rsid w:val="0019435F"/>
    <w:rsid w:val="00197A46"/>
    <w:rsid w:val="001A19BC"/>
    <w:rsid w:val="001B12A1"/>
    <w:rsid w:val="001C6281"/>
    <w:rsid w:val="001C7956"/>
    <w:rsid w:val="001D766C"/>
    <w:rsid w:val="001E51B5"/>
    <w:rsid w:val="00226035"/>
    <w:rsid w:val="00226645"/>
    <w:rsid w:val="0024639E"/>
    <w:rsid w:val="00270EF5"/>
    <w:rsid w:val="00287CBC"/>
    <w:rsid w:val="002E0B3F"/>
    <w:rsid w:val="002F5A5F"/>
    <w:rsid w:val="0031010E"/>
    <w:rsid w:val="00354874"/>
    <w:rsid w:val="003625EB"/>
    <w:rsid w:val="003759BF"/>
    <w:rsid w:val="00390E84"/>
    <w:rsid w:val="00392A75"/>
    <w:rsid w:val="00395ED4"/>
    <w:rsid w:val="003C5C0E"/>
    <w:rsid w:val="003E387A"/>
    <w:rsid w:val="004474DB"/>
    <w:rsid w:val="004500DA"/>
    <w:rsid w:val="004507E9"/>
    <w:rsid w:val="00471371"/>
    <w:rsid w:val="0047603E"/>
    <w:rsid w:val="00485CB9"/>
    <w:rsid w:val="00490D5B"/>
    <w:rsid w:val="004A0C80"/>
    <w:rsid w:val="004F5124"/>
    <w:rsid w:val="00514916"/>
    <w:rsid w:val="00532CB3"/>
    <w:rsid w:val="00547437"/>
    <w:rsid w:val="005659DB"/>
    <w:rsid w:val="005676DC"/>
    <w:rsid w:val="005909CD"/>
    <w:rsid w:val="00597784"/>
    <w:rsid w:val="005C2FFA"/>
    <w:rsid w:val="005D0BF7"/>
    <w:rsid w:val="00630A32"/>
    <w:rsid w:val="00641C4B"/>
    <w:rsid w:val="00650176"/>
    <w:rsid w:val="00696DFD"/>
    <w:rsid w:val="006E52E0"/>
    <w:rsid w:val="007167EC"/>
    <w:rsid w:val="00725317"/>
    <w:rsid w:val="00746A8A"/>
    <w:rsid w:val="00751EEE"/>
    <w:rsid w:val="007532DE"/>
    <w:rsid w:val="00754F8B"/>
    <w:rsid w:val="00772A28"/>
    <w:rsid w:val="00772BE9"/>
    <w:rsid w:val="00777C3A"/>
    <w:rsid w:val="00802F8C"/>
    <w:rsid w:val="008501C3"/>
    <w:rsid w:val="0087023B"/>
    <w:rsid w:val="008A77D5"/>
    <w:rsid w:val="008D1989"/>
    <w:rsid w:val="008F732B"/>
    <w:rsid w:val="009453CC"/>
    <w:rsid w:val="00955B39"/>
    <w:rsid w:val="00980BA5"/>
    <w:rsid w:val="00987201"/>
    <w:rsid w:val="009A3328"/>
    <w:rsid w:val="009C1BCD"/>
    <w:rsid w:val="009C2270"/>
    <w:rsid w:val="009E6BED"/>
    <w:rsid w:val="009E7E34"/>
    <w:rsid w:val="009F5271"/>
    <w:rsid w:val="00A03EA3"/>
    <w:rsid w:val="00A44A3C"/>
    <w:rsid w:val="00A71904"/>
    <w:rsid w:val="00A854D3"/>
    <w:rsid w:val="00A969AC"/>
    <w:rsid w:val="00A972CA"/>
    <w:rsid w:val="00AA3931"/>
    <w:rsid w:val="00AC7015"/>
    <w:rsid w:val="00AE6E2D"/>
    <w:rsid w:val="00B3400C"/>
    <w:rsid w:val="00B35079"/>
    <w:rsid w:val="00B3747F"/>
    <w:rsid w:val="00B47D7D"/>
    <w:rsid w:val="00B831AB"/>
    <w:rsid w:val="00B9657F"/>
    <w:rsid w:val="00BB0A60"/>
    <w:rsid w:val="00BB17CE"/>
    <w:rsid w:val="00BC5365"/>
    <w:rsid w:val="00C1065D"/>
    <w:rsid w:val="00C209E9"/>
    <w:rsid w:val="00C27912"/>
    <w:rsid w:val="00C4221E"/>
    <w:rsid w:val="00C45145"/>
    <w:rsid w:val="00C661FE"/>
    <w:rsid w:val="00C77C0C"/>
    <w:rsid w:val="00C8023F"/>
    <w:rsid w:val="00CA4214"/>
    <w:rsid w:val="00CA51FA"/>
    <w:rsid w:val="00CB6551"/>
    <w:rsid w:val="00CB752C"/>
    <w:rsid w:val="00CC2762"/>
    <w:rsid w:val="00CC3B32"/>
    <w:rsid w:val="00CF12B7"/>
    <w:rsid w:val="00CF417E"/>
    <w:rsid w:val="00CF4241"/>
    <w:rsid w:val="00CF5A95"/>
    <w:rsid w:val="00D15F44"/>
    <w:rsid w:val="00D2308E"/>
    <w:rsid w:val="00D23E23"/>
    <w:rsid w:val="00D467F5"/>
    <w:rsid w:val="00D643AA"/>
    <w:rsid w:val="00D82C60"/>
    <w:rsid w:val="00DD6318"/>
    <w:rsid w:val="00DD67F2"/>
    <w:rsid w:val="00E3156E"/>
    <w:rsid w:val="00E64314"/>
    <w:rsid w:val="00E64802"/>
    <w:rsid w:val="00EA4546"/>
    <w:rsid w:val="00EB78F6"/>
    <w:rsid w:val="00EC5E4E"/>
    <w:rsid w:val="00F010DF"/>
    <w:rsid w:val="00FA176D"/>
    <w:rsid w:val="00FD79E0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59131"/>
  <w15:docId w15:val="{951E096E-52B1-4EF1-8C5D-8648C10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C4B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641C4B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641C4B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641C4B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641C4B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641C4B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641C4B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1C4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1C4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1C4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5317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725317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725317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725317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725317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725317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725317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725317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725317"/>
    <w:rPr>
      <w:rFonts w:ascii="Cambria" w:hAnsi="Cambria" w:cs="Cambria"/>
      <w:spacing w:val="-5"/>
      <w:lang w:eastAsia="ar-SA" w:bidi="ar-SA"/>
    </w:rPr>
  </w:style>
  <w:style w:type="character" w:customStyle="1" w:styleId="WW8Num1z0">
    <w:name w:val="WW8Num1z0"/>
    <w:uiPriority w:val="99"/>
    <w:rsid w:val="00641C4B"/>
    <w:rPr>
      <w:rFonts w:ascii="Symbol" w:hAnsi="Symbol" w:cs="Symbol"/>
    </w:rPr>
  </w:style>
  <w:style w:type="character" w:customStyle="1" w:styleId="WW8Num2z0">
    <w:name w:val="WW8Num2z0"/>
    <w:uiPriority w:val="99"/>
    <w:rsid w:val="00641C4B"/>
    <w:rPr>
      <w:rFonts w:ascii="Symbol" w:hAnsi="Symbol" w:cs="Symbol"/>
    </w:rPr>
  </w:style>
  <w:style w:type="character" w:customStyle="1" w:styleId="WW8Num3z0">
    <w:name w:val="WW8Num3z0"/>
    <w:uiPriority w:val="99"/>
    <w:rsid w:val="00641C4B"/>
    <w:rPr>
      <w:rFonts w:ascii="Symbol" w:hAnsi="Symbol" w:cs="Symbol"/>
    </w:rPr>
  </w:style>
  <w:style w:type="character" w:customStyle="1" w:styleId="WW8Num4z0">
    <w:name w:val="WW8Num4z0"/>
    <w:uiPriority w:val="99"/>
    <w:rsid w:val="00641C4B"/>
    <w:rPr>
      <w:rFonts w:ascii="Symbol" w:hAnsi="Symbol" w:cs="Symbol"/>
    </w:rPr>
  </w:style>
  <w:style w:type="character" w:customStyle="1" w:styleId="WW8Num7z0">
    <w:name w:val="WW8Num7z0"/>
    <w:uiPriority w:val="99"/>
    <w:rsid w:val="00641C4B"/>
    <w:rPr>
      <w:rFonts w:ascii="Symbol" w:hAnsi="Symbol" w:cs="Symbol"/>
    </w:rPr>
  </w:style>
  <w:style w:type="character" w:customStyle="1" w:styleId="WW8Num7z1">
    <w:name w:val="WW8Num7z1"/>
    <w:uiPriority w:val="99"/>
    <w:rsid w:val="00641C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1C4B"/>
    <w:rPr>
      <w:rFonts w:ascii="Wingdings" w:hAnsi="Wingdings" w:cs="Wingdings"/>
    </w:rPr>
  </w:style>
  <w:style w:type="character" w:customStyle="1" w:styleId="WW8Num8z0">
    <w:name w:val="WW8Num8z0"/>
    <w:uiPriority w:val="99"/>
    <w:rsid w:val="00641C4B"/>
    <w:rPr>
      <w:rFonts w:ascii="Symbol" w:hAnsi="Symbol" w:cs="Symbol"/>
    </w:rPr>
  </w:style>
  <w:style w:type="character" w:customStyle="1" w:styleId="WW8Num8z1">
    <w:name w:val="WW8Num8z1"/>
    <w:uiPriority w:val="99"/>
    <w:rsid w:val="00641C4B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1C4B"/>
    <w:rPr>
      <w:rFonts w:ascii="Wingdings" w:hAnsi="Wingdings" w:cs="Wingdings"/>
    </w:rPr>
  </w:style>
  <w:style w:type="character" w:customStyle="1" w:styleId="WW8Num9z0">
    <w:name w:val="WW8Num9z0"/>
    <w:uiPriority w:val="99"/>
    <w:rsid w:val="00641C4B"/>
    <w:rPr>
      <w:rFonts w:ascii="Symbol" w:hAnsi="Symbol" w:cs="Symbol"/>
    </w:rPr>
  </w:style>
  <w:style w:type="character" w:customStyle="1" w:styleId="WW8Num9z1">
    <w:name w:val="WW8Num9z1"/>
    <w:uiPriority w:val="99"/>
    <w:rsid w:val="00641C4B"/>
    <w:rPr>
      <w:u w:val="single"/>
    </w:rPr>
  </w:style>
  <w:style w:type="character" w:customStyle="1" w:styleId="WW8Num9z2">
    <w:name w:val="WW8Num9z2"/>
    <w:uiPriority w:val="99"/>
    <w:rsid w:val="00641C4B"/>
    <w:rPr>
      <w:rFonts w:ascii="Wingdings" w:hAnsi="Wingdings" w:cs="Wingdings"/>
    </w:rPr>
  </w:style>
  <w:style w:type="character" w:customStyle="1" w:styleId="WW8Num9z4">
    <w:name w:val="WW8Num9z4"/>
    <w:uiPriority w:val="99"/>
    <w:rsid w:val="00641C4B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641C4B"/>
    <w:rPr>
      <w:rFonts w:ascii="Symbol" w:hAnsi="Symbol" w:cs="Symbol"/>
    </w:rPr>
  </w:style>
  <w:style w:type="character" w:customStyle="1" w:styleId="WW8Num11z0">
    <w:name w:val="WW8Num11z0"/>
    <w:uiPriority w:val="99"/>
    <w:rsid w:val="00641C4B"/>
    <w:rPr>
      <w:rFonts w:ascii="Symbol" w:hAnsi="Symbol" w:cs="Symbol"/>
    </w:rPr>
  </w:style>
  <w:style w:type="character" w:customStyle="1" w:styleId="WW8Num11z1">
    <w:name w:val="WW8Num11z1"/>
    <w:uiPriority w:val="99"/>
    <w:rsid w:val="00641C4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1C4B"/>
    <w:rPr>
      <w:rFonts w:ascii="Wingdings" w:hAnsi="Wingdings" w:cs="Wingdings"/>
    </w:rPr>
  </w:style>
  <w:style w:type="character" w:customStyle="1" w:styleId="WW8Num12z0">
    <w:name w:val="WW8Num12z0"/>
    <w:uiPriority w:val="99"/>
    <w:rsid w:val="00641C4B"/>
    <w:rPr>
      <w:rFonts w:ascii="Symbol" w:hAnsi="Symbol" w:cs="Symbol"/>
    </w:rPr>
  </w:style>
  <w:style w:type="character" w:customStyle="1" w:styleId="WW8Num12z1">
    <w:name w:val="WW8Num12z1"/>
    <w:uiPriority w:val="99"/>
    <w:rsid w:val="00641C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1C4B"/>
    <w:rPr>
      <w:rFonts w:ascii="Wingdings" w:hAnsi="Wingdings" w:cs="Wingdings"/>
    </w:rPr>
  </w:style>
  <w:style w:type="character" w:customStyle="1" w:styleId="WW8Num13z0">
    <w:name w:val="WW8Num13z0"/>
    <w:uiPriority w:val="99"/>
    <w:rsid w:val="00641C4B"/>
    <w:rPr>
      <w:rFonts w:ascii="Symbol" w:hAnsi="Symbol" w:cs="Symbol"/>
    </w:rPr>
  </w:style>
  <w:style w:type="character" w:customStyle="1" w:styleId="WW8Num13z1">
    <w:name w:val="WW8Num13z1"/>
    <w:uiPriority w:val="99"/>
    <w:rsid w:val="00641C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41C4B"/>
    <w:rPr>
      <w:rFonts w:ascii="Wingdings" w:hAnsi="Wingdings" w:cs="Wingdings"/>
    </w:rPr>
  </w:style>
  <w:style w:type="character" w:customStyle="1" w:styleId="WW8Num14z0">
    <w:name w:val="WW8Num14z0"/>
    <w:uiPriority w:val="99"/>
    <w:rsid w:val="00641C4B"/>
    <w:rPr>
      <w:rFonts w:ascii="Wingdings" w:hAnsi="Wingdings" w:cs="Wingdings"/>
    </w:rPr>
  </w:style>
  <w:style w:type="character" w:customStyle="1" w:styleId="WW8Num14z1">
    <w:name w:val="WW8Num14z1"/>
    <w:uiPriority w:val="99"/>
    <w:rsid w:val="00641C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41C4B"/>
    <w:rPr>
      <w:rFonts w:ascii="Wingdings" w:hAnsi="Wingdings" w:cs="Wingdings"/>
    </w:rPr>
  </w:style>
  <w:style w:type="character" w:customStyle="1" w:styleId="WW8Num15z0">
    <w:name w:val="WW8Num15z0"/>
    <w:uiPriority w:val="99"/>
    <w:rsid w:val="00641C4B"/>
    <w:rPr>
      <w:rFonts w:ascii="Symbol" w:hAnsi="Symbol" w:cs="Symbol"/>
    </w:rPr>
  </w:style>
  <w:style w:type="character" w:customStyle="1" w:styleId="WW8Num15z1">
    <w:name w:val="WW8Num15z1"/>
    <w:uiPriority w:val="99"/>
    <w:rsid w:val="00641C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41C4B"/>
    <w:rPr>
      <w:rFonts w:ascii="Wingdings" w:hAnsi="Wingdings" w:cs="Wingdings"/>
    </w:rPr>
  </w:style>
  <w:style w:type="character" w:customStyle="1" w:styleId="WW8Num16z0">
    <w:name w:val="WW8Num16z0"/>
    <w:uiPriority w:val="99"/>
    <w:rsid w:val="00641C4B"/>
    <w:rPr>
      <w:rFonts w:ascii="Symbol" w:hAnsi="Symbol" w:cs="Symbol"/>
    </w:rPr>
  </w:style>
  <w:style w:type="character" w:customStyle="1" w:styleId="WW8Num16z1">
    <w:name w:val="WW8Num16z1"/>
    <w:uiPriority w:val="99"/>
    <w:rsid w:val="00641C4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1C4B"/>
    <w:rPr>
      <w:rFonts w:ascii="Wingdings" w:hAnsi="Wingdings" w:cs="Wingdings"/>
    </w:rPr>
  </w:style>
  <w:style w:type="character" w:customStyle="1" w:styleId="WW8Num17z0">
    <w:name w:val="WW8Num17z0"/>
    <w:uiPriority w:val="99"/>
    <w:rsid w:val="00641C4B"/>
    <w:rPr>
      <w:rFonts w:ascii="Symbol" w:hAnsi="Symbol" w:cs="Symbol"/>
    </w:rPr>
  </w:style>
  <w:style w:type="character" w:customStyle="1" w:styleId="WW8Num17z1">
    <w:name w:val="WW8Num17z1"/>
    <w:uiPriority w:val="99"/>
    <w:rsid w:val="00641C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41C4B"/>
    <w:rPr>
      <w:rFonts w:ascii="Wingdings" w:hAnsi="Wingdings" w:cs="Wingdings"/>
    </w:rPr>
  </w:style>
  <w:style w:type="character" w:customStyle="1" w:styleId="WW8Num19z0">
    <w:name w:val="WW8Num19z0"/>
    <w:uiPriority w:val="99"/>
    <w:rsid w:val="00641C4B"/>
    <w:rPr>
      <w:rFonts w:ascii="Symbol" w:hAnsi="Symbol" w:cs="Symbol"/>
    </w:rPr>
  </w:style>
  <w:style w:type="character" w:customStyle="1" w:styleId="WW8Num19z1">
    <w:name w:val="WW8Num19z1"/>
    <w:uiPriority w:val="99"/>
    <w:rsid w:val="00641C4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1C4B"/>
    <w:rPr>
      <w:rFonts w:ascii="Wingdings" w:hAnsi="Wingdings" w:cs="Wingdings"/>
    </w:rPr>
  </w:style>
  <w:style w:type="character" w:customStyle="1" w:styleId="WW8Num20z0">
    <w:name w:val="WW8Num20z0"/>
    <w:uiPriority w:val="99"/>
    <w:rsid w:val="00641C4B"/>
    <w:rPr>
      <w:rFonts w:ascii="Symbol" w:hAnsi="Symbol" w:cs="Symbol"/>
    </w:rPr>
  </w:style>
  <w:style w:type="character" w:customStyle="1" w:styleId="WW8Num20z1">
    <w:name w:val="WW8Num20z1"/>
    <w:uiPriority w:val="99"/>
    <w:rsid w:val="00641C4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41C4B"/>
    <w:rPr>
      <w:rFonts w:ascii="Wingdings" w:hAnsi="Wingdings" w:cs="Wingdings"/>
    </w:rPr>
  </w:style>
  <w:style w:type="character" w:customStyle="1" w:styleId="WW8Num21z0">
    <w:name w:val="WW8Num21z0"/>
    <w:uiPriority w:val="99"/>
    <w:rsid w:val="00641C4B"/>
    <w:rPr>
      <w:rFonts w:ascii="Symbol" w:hAnsi="Symbol" w:cs="Symbol"/>
    </w:rPr>
  </w:style>
  <w:style w:type="character" w:customStyle="1" w:styleId="WW8Num21z1">
    <w:name w:val="WW8Num21z1"/>
    <w:uiPriority w:val="99"/>
    <w:rsid w:val="00641C4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41C4B"/>
    <w:rPr>
      <w:rFonts w:ascii="Wingdings" w:hAnsi="Wingdings" w:cs="Wingdings"/>
    </w:rPr>
  </w:style>
  <w:style w:type="character" w:customStyle="1" w:styleId="WW8Num22z0">
    <w:name w:val="WW8Num22z0"/>
    <w:uiPriority w:val="99"/>
    <w:rsid w:val="00641C4B"/>
    <w:rPr>
      <w:rFonts w:ascii="Symbol" w:hAnsi="Symbol" w:cs="Symbol"/>
    </w:rPr>
  </w:style>
  <w:style w:type="character" w:customStyle="1" w:styleId="WW8Num23z0">
    <w:name w:val="WW8Num23z0"/>
    <w:uiPriority w:val="99"/>
    <w:rsid w:val="00641C4B"/>
    <w:rPr>
      <w:rFonts w:ascii="Symbol" w:hAnsi="Symbol" w:cs="Symbol"/>
    </w:rPr>
  </w:style>
  <w:style w:type="character" w:customStyle="1" w:styleId="WW8Num23z1">
    <w:name w:val="WW8Num23z1"/>
    <w:uiPriority w:val="99"/>
    <w:rsid w:val="00641C4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1C4B"/>
    <w:rPr>
      <w:rFonts w:ascii="Wingdings" w:hAnsi="Wingdings" w:cs="Wingdings"/>
    </w:rPr>
  </w:style>
  <w:style w:type="character" w:customStyle="1" w:styleId="WW8Num24z0">
    <w:name w:val="WW8Num24z0"/>
    <w:uiPriority w:val="99"/>
    <w:rsid w:val="00641C4B"/>
    <w:rPr>
      <w:rFonts w:ascii="Symbol" w:hAnsi="Symbol" w:cs="Symbol"/>
    </w:rPr>
  </w:style>
  <w:style w:type="character" w:customStyle="1" w:styleId="WW8Num24z1">
    <w:name w:val="WW8Num24z1"/>
    <w:uiPriority w:val="99"/>
    <w:rsid w:val="00641C4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641C4B"/>
    <w:rPr>
      <w:rFonts w:ascii="Wingdings" w:hAnsi="Wingdings" w:cs="Wingdings"/>
    </w:rPr>
  </w:style>
  <w:style w:type="character" w:customStyle="1" w:styleId="WW8Num25z0">
    <w:name w:val="WW8Num25z0"/>
    <w:uiPriority w:val="99"/>
    <w:rsid w:val="00641C4B"/>
    <w:rPr>
      <w:rFonts w:ascii="Symbol" w:hAnsi="Symbol" w:cs="Symbol"/>
    </w:rPr>
  </w:style>
  <w:style w:type="character" w:customStyle="1" w:styleId="WW8Num25z1">
    <w:name w:val="WW8Num25z1"/>
    <w:uiPriority w:val="99"/>
    <w:rsid w:val="00641C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1C4B"/>
    <w:rPr>
      <w:rFonts w:ascii="Wingdings" w:hAnsi="Wingdings" w:cs="Wingdings"/>
    </w:rPr>
  </w:style>
  <w:style w:type="character" w:customStyle="1" w:styleId="WW8Num26z0">
    <w:name w:val="WW8Num26z0"/>
    <w:uiPriority w:val="99"/>
    <w:rsid w:val="00641C4B"/>
    <w:rPr>
      <w:rFonts w:ascii="Symbol" w:hAnsi="Symbol" w:cs="Symbol"/>
    </w:rPr>
  </w:style>
  <w:style w:type="character" w:customStyle="1" w:styleId="WW8Num26z1">
    <w:name w:val="WW8Num26z1"/>
    <w:uiPriority w:val="99"/>
    <w:rsid w:val="00641C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41C4B"/>
    <w:rPr>
      <w:rFonts w:ascii="Wingdings" w:hAnsi="Wingdings" w:cs="Wingdings"/>
    </w:rPr>
  </w:style>
  <w:style w:type="character" w:customStyle="1" w:styleId="WW8Num27z0">
    <w:name w:val="WW8Num27z0"/>
    <w:uiPriority w:val="99"/>
    <w:rsid w:val="00641C4B"/>
    <w:rPr>
      <w:u w:val="single"/>
    </w:rPr>
  </w:style>
  <w:style w:type="character" w:customStyle="1" w:styleId="WW8Num28z0">
    <w:name w:val="WW8Num28z0"/>
    <w:uiPriority w:val="99"/>
    <w:rsid w:val="00641C4B"/>
    <w:rPr>
      <w:rFonts w:ascii="Symbol" w:hAnsi="Symbol" w:cs="Symbol"/>
    </w:rPr>
  </w:style>
  <w:style w:type="character" w:customStyle="1" w:styleId="WW8Num28z1">
    <w:name w:val="WW8Num28z1"/>
    <w:uiPriority w:val="99"/>
    <w:rsid w:val="00641C4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41C4B"/>
    <w:rPr>
      <w:rFonts w:ascii="Wingdings" w:hAnsi="Wingdings" w:cs="Wingdings"/>
    </w:rPr>
  </w:style>
  <w:style w:type="character" w:customStyle="1" w:styleId="WW8Num29z1">
    <w:name w:val="WW8Num29z1"/>
    <w:uiPriority w:val="99"/>
    <w:rsid w:val="00641C4B"/>
    <w:rPr>
      <w:rFonts w:ascii="Symbol" w:hAnsi="Symbol" w:cs="Symbol"/>
    </w:rPr>
  </w:style>
  <w:style w:type="character" w:customStyle="1" w:styleId="WW8Num30z0">
    <w:name w:val="WW8Num30z0"/>
    <w:uiPriority w:val="99"/>
    <w:rsid w:val="00641C4B"/>
    <w:rPr>
      <w:rFonts w:ascii="Symbol" w:hAnsi="Symbol" w:cs="Symbol"/>
    </w:rPr>
  </w:style>
  <w:style w:type="character" w:customStyle="1" w:styleId="WW8Num30z1">
    <w:name w:val="WW8Num30z1"/>
    <w:uiPriority w:val="99"/>
    <w:rsid w:val="00641C4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41C4B"/>
    <w:rPr>
      <w:rFonts w:ascii="Wingdings" w:hAnsi="Wingdings" w:cs="Wingdings"/>
    </w:rPr>
  </w:style>
  <w:style w:type="character" w:customStyle="1" w:styleId="WW8Num31z0">
    <w:name w:val="WW8Num31z0"/>
    <w:uiPriority w:val="99"/>
    <w:rsid w:val="00641C4B"/>
    <w:rPr>
      <w:rFonts w:ascii="Symbol" w:hAnsi="Symbol" w:cs="Symbol"/>
    </w:rPr>
  </w:style>
  <w:style w:type="character" w:customStyle="1" w:styleId="WW8Num31z1">
    <w:name w:val="WW8Num31z1"/>
    <w:uiPriority w:val="99"/>
    <w:rsid w:val="00641C4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641C4B"/>
    <w:rPr>
      <w:rFonts w:ascii="Wingdings" w:hAnsi="Wingdings" w:cs="Wingdings"/>
    </w:rPr>
  </w:style>
  <w:style w:type="character" w:customStyle="1" w:styleId="WW8Num32z0">
    <w:name w:val="WW8Num32z0"/>
    <w:uiPriority w:val="99"/>
    <w:rsid w:val="00641C4B"/>
    <w:rPr>
      <w:rFonts w:ascii="Symbol" w:hAnsi="Symbol" w:cs="Symbol"/>
    </w:rPr>
  </w:style>
  <w:style w:type="character" w:customStyle="1" w:styleId="WW8Num32z1">
    <w:name w:val="WW8Num32z1"/>
    <w:uiPriority w:val="99"/>
    <w:rsid w:val="00641C4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41C4B"/>
    <w:rPr>
      <w:rFonts w:ascii="Wingdings" w:hAnsi="Wingdings" w:cs="Wingdings"/>
    </w:rPr>
  </w:style>
  <w:style w:type="character" w:customStyle="1" w:styleId="WW8Num33z0">
    <w:name w:val="WW8Num33z0"/>
    <w:uiPriority w:val="99"/>
    <w:rsid w:val="00641C4B"/>
    <w:rPr>
      <w:rFonts w:ascii="Symbol" w:hAnsi="Symbol" w:cs="Symbol"/>
    </w:rPr>
  </w:style>
  <w:style w:type="character" w:customStyle="1" w:styleId="WW8Num33z1">
    <w:name w:val="WW8Num33z1"/>
    <w:uiPriority w:val="99"/>
    <w:rsid w:val="00641C4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41C4B"/>
    <w:rPr>
      <w:rFonts w:ascii="Wingdings" w:hAnsi="Wingdings" w:cs="Wingdings"/>
    </w:rPr>
  </w:style>
  <w:style w:type="character" w:customStyle="1" w:styleId="WW8Num34z0">
    <w:name w:val="WW8Num34z0"/>
    <w:uiPriority w:val="99"/>
    <w:rsid w:val="00641C4B"/>
    <w:rPr>
      <w:rFonts w:ascii="Symbol" w:hAnsi="Symbol" w:cs="Symbol"/>
    </w:rPr>
  </w:style>
  <w:style w:type="character" w:customStyle="1" w:styleId="WW8Num34z1">
    <w:name w:val="WW8Num34z1"/>
    <w:uiPriority w:val="99"/>
    <w:rsid w:val="00641C4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41C4B"/>
    <w:rPr>
      <w:rFonts w:ascii="Wingdings" w:hAnsi="Wingdings" w:cs="Wingdings"/>
    </w:rPr>
  </w:style>
  <w:style w:type="character" w:customStyle="1" w:styleId="WW8Num35z0">
    <w:name w:val="WW8Num35z0"/>
    <w:uiPriority w:val="99"/>
    <w:rsid w:val="00641C4B"/>
    <w:rPr>
      <w:rFonts w:ascii="Symbol" w:hAnsi="Symbol" w:cs="Symbol"/>
    </w:rPr>
  </w:style>
  <w:style w:type="character" w:customStyle="1" w:styleId="WW8Num35z1">
    <w:name w:val="WW8Num35z1"/>
    <w:uiPriority w:val="99"/>
    <w:rsid w:val="00641C4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641C4B"/>
    <w:rPr>
      <w:rFonts w:ascii="Wingdings" w:hAnsi="Wingdings" w:cs="Wingdings"/>
    </w:rPr>
  </w:style>
  <w:style w:type="character" w:customStyle="1" w:styleId="WW8Num36z0">
    <w:name w:val="WW8Num36z0"/>
    <w:uiPriority w:val="99"/>
    <w:rsid w:val="00641C4B"/>
    <w:rPr>
      <w:rFonts w:ascii="Symbol" w:hAnsi="Symbol" w:cs="Symbol"/>
    </w:rPr>
  </w:style>
  <w:style w:type="character" w:customStyle="1" w:styleId="WW8Num36z1">
    <w:name w:val="WW8Num36z1"/>
    <w:uiPriority w:val="99"/>
    <w:rsid w:val="00641C4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41C4B"/>
    <w:rPr>
      <w:rFonts w:ascii="Wingdings" w:hAnsi="Wingdings" w:cs="Wingdings"/>
    </w:rPr>
  </w:style>
  <w:style w:type="character" w:customStyle="1" w:styleId="WW8Num37z0">
    <w:name w:val="WW8Num37z0"/>
    <w:uiPriority w:val="99"/>
    <w:rsid w:val="00641C4B"/>
    <w:rPr>
      <w:u w:val="single"/>
    </w:rPr>
  </w:style>
  <w:style w:type="character" w:customStyle="1" w:styleId="WW8Num38z0">
    <w:name w:val="WW8Num38z0"/>
    <w:uiPriority w:val="99"/>
    <w:rsid w:val="00641C4B"/>
    <w:rPr>
      <w:rFonts w:ascii="Symbol" w:hAnsi="Symbol" w:cs="Symbol"/>
    </w:rPr>
  </w:style>
  <w:style w:type="character" w:customStyle="1" w:styleId="WW8Num38z2">
    <w:name w:val="WW8Num38z2"/>
    <w:uiPriority w:val="99"/>
    <w:rsid w:val="00641C4B"/>
    <w:rPr>
      <w:rFonts w:ascii="Wingdings" w:hAnsi="Wingdings" w:cs="Wingdings"/>
    </w:rPr>
  </w:style>
  <w:style w:type="character" w:customStyle="1" w:styleId="WW8Num38z4">
    <w:name w:val="WW8Num38z4"/>
    <w:uiPriority w:val="99"/>
    <w:rsid w:val="00641C4B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641C4B"/>
    <w:rPr>
      <w:rFonts w:ascii="Symbol" w:hAnsi="Symbol" w:cs="Symbol"/>
    </w:rPr>
  </w:style>
  <w:style w:type="character" w:customStyle="1" w:styleId="WW8Num39z1">
    <w:name w:val="WW8Num39z1"/>
    <w:uiPriority w:val="99"/>
    <w:rsid w:val="00641C4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41C4B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41C4B"/>
  </w:style>
  <w:style w:type="character" w:customStyle="1" w:styleId="WW8Num5z0">
    <w:name w:val="WW8Num5z0"/>
    <w:uiPriority w:val="99"/>
    <w:rsid w:val="00641C4B"/>
    <w:rPr>
      <w:rFonts w:ascii="Symbol" w:hAnsi="Symbol" w:cs="Symbol"/>
    </w:rPr>
  </w:style>
  <w:style w:type="character" w:customStyle="1" w:styleId="WW8Num6z0">
    <w:name w:val="WW8Num6z0"/>
    <w:uiPriority w:val="99"/>
    <w:rsid w:val="00641C4B"/>
    <w:rPr>
      <w:rFonts w:ascii="Symbol" w:hAnsi="Symbol" w:cs="Symbol"/>
    </w:rPr>
  </w:style>
  <w:style w:type="character" w:customStyle="1" w:styleId="WW8Num18z0">
    <w:name w:val="WW8Num18z0"/>
    <w:uiPriority w:val="99"/>
    <w:rsid w:val="00641C4B"/>
    <w:rPr>
      <w:rFonts w:ascii="Symbol" w:hAnsi="Symbol" w:cs="Symbol"/>
    </w:rPr>
  </w:style>
  <w:style w:type="character" w:customStyle="1" w:styleId="WW8Num18z1">
    <w:name w:val="WW8Num18z1"/>
    <w:uiPriority w:val="99"/>
    <w:rsid w:val="00641C4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1C4B"/>
    <w:rPr>
      <w:rFonts w:ascii="Wingdings" w:hAnsi="Wingdings" w:cs="Wingdings"/>
    </w:rPr>
  </w:style>
  <w:style w:type="character" w:customStyle="1" w:styleId="WW8Num22z1">
    <w:name w:val="WW8Num22z1"/>
    <w:uiPriority w:val="99"/>
    <w:rsid w:val="00641C4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41C4B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641C4B"/>
    <w:rPr>
      <w:lang w:val="pl-PL" w:eastAsia="ar-SA" w:bidi="ar-SA"/>
    </w:rPr>
  </w:style>
  <w:style w:type="character" w:styleId="Uwydatnienie">
    <w:name w:val="Emphasis"/>
    <w:uiPriority w:val="99"/>
    <w:qFormat/>
    <w:rsid w:val="00641C4B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641C4B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641C4B"/>
    <w:rPr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641C4B"/>
    <w:rPr>
      <w:lang w:val="pl-PL" w:eastAsia="ar-SA" w:bidi="ar-SA"/>
    </w:rPr>
  </w:style>
  <w:style w:type="character" w:styleId="HTML-cytat">
    <w:name w:val="HTML Cite"/>
    <w:uiPriority w:val="99"/>
    <w:rsid w:val="00641C4B"/>
    <w:rPr>
      <w:i/>
      <w:iCs/>
      <w:lang w:val="pl-PL" w:eastAsia="ar-SA" w:bidi="ar-SA"/>
    </w:rPr>
  </w:style>
  <w:style w:type="character" w:styleId="HTML-definicja">
    <w:name w:val="HTML Definition"/>
    <w:uiPriority w:val="99"/>
    <w:rsid w:val="00641C4B"/>
    <w:rPr>
      <w:i/>
      <w:iCs/>
      <w:lang w:val="pl-PL" w:eastAsia="ar-SA" w:bidi="ar-SA"/>
    </w:rPr>
  </w:style>
  <w:style w:type="character" w:styleId="HTML-klawiatura">
    <w:name w:val="HTML Keyboard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641C4B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641C4B"/>
    <w:rPr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641C4B"/>
    <w:rPr>
      <w:lang w:val="pl-PL" w:eastAsia="ar-SA" w:bidi="ar-SA"/>
    </w:rPr>
  </w:style>
  <w:style w:type="character" w:styleId="Numerwiersza">
    <w:name w:val="line number"/>
    <w:basedOn w:val="Domylnaczcionkaakapitu1"/>
    <w:uiPriority w:val="99"/>
    <w:rsid w:val="00641C4B"/>
    <w:rPr>
      <w:lang w:val="pl-PL" w:eastAsia="ar-SA" w:bidi="ar-SA"/>
    </w:rPr>
  </w:style>
  <w:style w:type="character" w:styleId="UyteHipercze">
    <w:name w:val="FollowedHyperlink"/>
    <w:uiPriority w:val="99"/>
    <w:rsid w:val="00641C4B"/>
    <w:rPr>
      <w:color w:val="800080"/>
      <w:u w:val="single"/>
      <w:lang w:val="pl-PL" w:eastAsia="ar-SA" w:bidi="ar-SA"/>
    </w:rPr>
  </w:style>
  <w:style w:type="character" w:customStyle="1" w:styleId="Odsyaczdokomentarza">
    <w:name w:val="Odsyłacz do komentarza"/>
    <w:uiPriority w:val="99"/>
    <w:rsid w:val="00641C4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641C4B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41C4B"/>
    <w:rPr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641C4B"/>
    <w:rPr>
      <w:b/>
      <w:bCs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641C4B"/>
    <w:pPr>
      <w:keepNext/>
      <w:spacing w:before="240" w:after="120"/>
    </w:pPr>
    <w:rPr>
      <w:rFonts w:eastAsia="MS Minch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1C4B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41C4B"/>
    <w:pPr>
      <w:ind w:left="360" w:hanging="360"/>
    </w:pPr>
  </w:style>
  <w:style w:type="paragraph" w:customStyle="1" w:styleId="Podpis2">
    <w:name w:val="Podpis2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1C4B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641C4B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10">
    <w:name w:val="Nagłówek1"/>
    <w:basedOn w:val="Normalny"/>
    <w:next w:val="Tekstpodstawowy"/>
    <w:uiPriority w:val="99"/>
    <w:rsid w:val="00641C4B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641C4B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641C4B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641C4B"/>
    <w:pPr>
      <w:keepLines/>
      <w:spacing w:line="220" w:lineRule="atLeast"/>
      <w:ind w:left="360" w:hanging="360"/>
    </w:pPr>
  </w:style>
  <w:style w:type="paragraph" w:customStyle="1" w:styleId="Zwrotpoegnalny1">
    <w:name w:val="Zwrot pożegnalny1"/>
    <w:basedOn w:val="Normalny"/>
    <w:next w:val="Podpis"/>
    <w:uiPriority w:val="99"/>
    <w:rsid w:val="00641C4B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641C4B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641C4B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641C4B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641C4B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641C4B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641C4B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641C4B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641C4B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641C4B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641C4B"/>
    <w:pPr>
      <w:keepLines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641C4B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641C4B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641C4B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641C4B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641C4B"/>
  </w:style>
  <w:style w:type="paragraph" w:styleId="Adresnakopercie">
    <w:name w:val="envelope address"/>
    <w:basedOn w:val="Normalny"/>
    <w:uiPriority w:val="99"/>
    <w:rsid w:val="00641C4B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641C4B"/>
  </w:style>
  <w:style w:type="paragraph" w:styleId="HTML-adres">
    <w:name w:val="HTML Address"/>
    <w:basedOn w:val="Normalny"/>
    <w:link w:val="HTML-adresZnak"/>
    <w:uiPriority w:val="99"/>
    <w:rsid w:val="00641C4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725317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41C4B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5317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641C4B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641C4B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641C4B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641C4B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641C4B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641C4B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641C4B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641C4B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641C4B"/>
    <w:pPr>
      <w:ind w:left="1800" w:hanging="200"/>
    </w:pPr>
  </w:style>
  <w:style w:type="paragraph" w:customStyle="1" w:styleId="Podpispodobiektem">
    <w:name w:val="Podpis pod obiektem"/>
    <w:basedOn w:val="Normalny"/>
    <w:next w:val="Normalny"/>
    <w:uiPriority w:val="99"/>
    <w:rsid w:val="00641C4B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641C4B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641C4B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641C4B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641C4B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641C4B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641C4B"/>
    <w:pPr>
      <w:ind w:left="566" w:hanging="283"/>
    </w:pPr>
  </w:style>
  <w:style w:type="paragraph" w:customStyle="1" w:styleId="Lista31">
    <w:name w:val="Lista 31"/>
    <w:basedOn w:val="Normalny"/>
    <w:uiPriority w:val="99"/>
    <w:rsid w:val="00641C4B"/>
    <w:pPr>
      <w:ind w:left="849" w:hanging="283"/>
    </w:pPr>
  </w:style>
  <w:style w:type="paragraph" w:customStyle="1" w:styleId="Lista41">
    <w:name w:val="Lista 41"/>
    <w:basedOn w:val="Normalny"/>
    <w:uiPriority w:val="99"/>
    <w:rsid w:val="00641C4B"/>
    <w:pPr>
      <w:ind w:left="1132" w:hanging="283"/>
    </w:pPr>
  </w:style>
  <w:style w:type="paragraph" w:customStyle="1" w:styleId="Lista51">
    <w:name w:val="Lista 51"/>
    <w:basedOn w:val="Normalny"/>
    <w:uiPriority w:val="99"/>
    <w:rsid w:val="00641C4B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641C4B"/>
  </w:style>
  <w:style w:type="paragraph" w:customStyle="1" w:styleId="Listanumerowana31">
    <w:name w:val="Lista numerowana 31"/>
    <w:basedOn w:val="Normalny"/>
    <w:uiPriority w:val="99"/>
    <w:rsid w:val="00641C4B"/>
  </w:style>
  <w:style w:type="paragraph" w:customStyle="1" w:styleId="Listanumerowana41">
    <w:name w:val="Lista numerowana 41"/>
    <w:basedOn w:val="Normalny"/>
    <w:uiPriority w:val="99"/>
    <w:rsid w:val="00641C4B"/>
  </w:style>
  <w:style w:type="paragraph" w:customStyle="1" w:styleId="Listanumerowana51">
    <w:name w:val="Lista numerowana 51"/>
    <w:basedOn w:val="Normalny"/>
    <w:uiPriority w:val="99"/>
    <w:rsid w:val="00641C4B"/>
  </w:style>
  <w:style w:type="paragraph" w:customStyle="1" w:styleId="Listawypunktowana2">
    <w:name w:val="Lista wypunktowana 2"/>
    <w:basedOn w:val="Normalny"/>
    <w:uiPriority w:val="99"/>
    <w:rsid w:val="00641C4B"/>
  </w:style>
  <w:style w:type="paragraph" w:customStyle="1" w:styleId="Listawypunktowana3">
    <w:name w:val="Lista wypunktowana 3"/>
    <w:basedOn w:val="Normalny"/>
    <w:uiPriority w:val="99"/>
    <w:rsid w:val="00641C4B"/>
  </w:style>
  <w:style w:type="paragraph" w:customStyle="1" w:styleId="Listawypunktowana4">
    <w:name w:val="Lista wypunktowana 4"/>
    <w:basedOn w:val="Normalny"/>
    <w:uiPriority w:val="99"/>
    <w:rsid w:val="00641C4B"/>
  </w:style>
  <w:style w:type="paragraph" w:customStyle="1" w:styleId="Listawypunktowana5">
    <w:name w:val="Lista wypunktowana 5"/>
    <w:basedOn w:val="Normalny"/>
    <w:uiPriority w:val="99"/>
    <w:rsid w:val="00641C4B"/>
  </w:style>
  <w:style w:type="paragraph" w:styleId="Nagwekindeksu">
    <w:name w:val="index heading"/>
    <w:basedOn w:val="Normalny"/>
    <w:next w:val="Indeks1"/>
    <w:uiPriority w:val="99"/>
    <w:semiHidden/>
    <w:rsid w:val="00641C4B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641C4B"/>
  </w:style>
  <w:style w:type="paragraph" w:customStyle="1" w:styleId="Nagwekwiadomoci1">
    <w:name w:val="Nagłówek wiadomości1"/>
    <w:basedOn w:val="Normalny"/>
    <w:uiPriority w:val="99"/>
    <w:rsid w:val="00641C4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641C4B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641C4B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641C4B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641C4B"/>
  </w:style>
  <w:style w:type="character" w:customStyle="1" w:styleId="Podpise-mailZnak">
    <w:name w:val="Podpis e-mail Znak"/>
    <w:link w:val="Podpise-mail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41C4B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725317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641C4B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641C4B"/>
  </w:style>
  <w:style w:type="paragraph" w:styleId="Spistreci2">
    <w:name w:val="toc 2"/>
    <w:basedOn w:val="Normalny"/>
    <w:next w:val="Normalny"/>
    <w:uiPriority w:val="99"/>
    <w:semiHidden/>
    <w:rsid w:val="00641C4B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641C4B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641C4B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641C4B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641C4B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641C4B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641C4B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641C4B"/>
    <w:pPr>
      <w:ind w:left="1600"/>
    </w:pPr>
  </w:style>
  <w:style w:type="paragraph" w:customStyle="1" w:styleId="Standardowywcity">
    <w:name w:val="Standardowy wcięty"/>
    <w:basedOn w:val="Normalny"/>
    <w:uiPriority w:val="99"/>
    <w:rsid w:val="00641C4B"/>
    <w:pPr>
      <w:ind w:left="708"/>
    </w:pPr>
  </w:style>
  <w:style w:type="paragraph" w:customStyle="1" w:styleId="Tekstdugiegocytatu">
    <w:name w:val="Tekst długiego cytatu"/>
    <w:basedOn w:val="Normalny"/>
    <w:uiPriority w:val="99"/>
    <w:rsid w:val="00641C4B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641C4B"/>
  </w:style>
  <w:style w:type="paragraph" w:customStyle="1" w:styleId="Tekstmakra1">
    <w:name w:val="Tekst makra1"/>
    <w:uiPriority w:val="99"/>
    <w:rsid w:val="00641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641C4B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41C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41C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41C4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641C4B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641C4B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41C4B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1C4B"/>
  </w:style>
  <w:style w:type="character" w:customStyle="1" w:styleId="TekstprzypisudolnegoZnak">
    <w:name w:val="Tekst przypisu dolnego Znak"/>
    <w:link w:val="Tekstprzypisudolnego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C4B"/>
  </w:style>
  <w:style w:type="character" w:customStyle="1" w:styleId="TekstprzypisukocowegoZnak">
    <w:name w:val="Tekst przypisu końcowego Znak"/>
    <w:link w:val="Tekstprzypisukocowego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41C4B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725317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641C4B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641C4B"/>
    <w:rPr>
      <w:rFonts w:ascii="Courier New" w:hAnsi="Courier New" w:cs="Courier New"/>
    </w:rPr>
  </w:style>
  <w:style w:type="paragraph" w:customStyle="1" w:styleId="Default">
    <w:name w:val="Default"/>
    <w:uiPriority w:val="99"/>
    <w:rsid w:val="00B8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E6E2D"/>
    <w:pPr>
      <w:ind w:left="720"/>
    </w:pPr>
  </w:style>
  <w:style w:type="paragraph" w:customStyle="1" w:styleId="Standard">
    <w:name w:val="Standard"/>
    <w:uiPriority w:val="99"/>
    <w:rsid w:val="00AE6E2D"/>
    <w:pPr>
      <w:suppressAutoHyphens/>
      <w:jc w:val="both"/>
      <w:textAlignment w:val="baseline"/>
    </w:pPr>
    <w:rPr>
      <w:rFonts w:ascii="Arial" w:hAnsi="Arial" w:cs="Arial"/>
      <w:spacing w:val="-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E6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E2D"/>
    <w:rPr>
      <w:rFonts w:ascii="Tahoma" w:hAnsi="Tahoma" w:cs="Tahoma"/>
      <w:spacing w:val="-5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omylnaczcionkaakapitu"/>
    <w:rsid w:val="001E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89462727732538/" TargetMode="External"/><Relationship Id="rId13" Type="http://schemas.openxmlformats.org/officeDocument/2006/relationships/hyperlink" Target="http://www.agencja64.xo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zstilon.lua.pl/" TargetMode="External"/><Relationship Id="rId12" Type="http://schemas.openxmlformats.org/officeDocument/2006/relationships/hyperlink" Target="http://www.duet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ja64.xon.pl/" TargetMode="External"/><Relationship Id="rId11" Type="http://schemas.openxmlformats.org/officeDocument/2006/relationships/hyperlink" Target="http://www.horyzont.ta.pl/" TargetMode="External"/><Relationship Id="rId5" Type="http://schemas.openxmlformats.org/officeDocument/2006/relationships/hyperlink" Target="http://www.agencja64.xon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.galazews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achy-bogatyni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5066</CharactersWithSpaces>
  <SharedDoc>false</SharedDoc>
  <HLinks>
    <vt:vector size="48" baseType="variant"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  <vt:variant>
        <vt:i4>2687023</vt:i4>
      </vt:variant>
      <vt:variant>
        <vt:i4>18</vt:i4>
      </vt:variant>
      <vt:variant>
        <vt:i4>0</vt:i4>
      </vt:variant>
      <vt:variant>
        <vt:i4>5</vt:i4>
      </vt:variant>
      <vt:variant>
        <vt:lpwstr>http://www.duet.com.pl/</vt:lpwstr>
      </vt:variant>
      <vt:variant>
        <vt:lpwstr/>
      </vt:variant>
      <vt:variant>
        <vt:i4>3473515</vt:i4>
      </vt:variant>
      <vt:variant>
        <vt:i4>15</vt:i4>
      </vt:variant>
      <vt:variant>
        <vt:i4>0</vt:i4>
      </vt:variant>
      <vt:variant>
        <vt:i4>5</vt:i4>
      </vt:variant>
      <vt:variant>
        <vt:lpwstr>http://www.horyzont.ta.pl/</vt:lpwstr>
      </vt:variant>
      <vt:variant>
        <vt:lpwstr/>
      </vt:variant>
      <vt:variant>
        <vt:i4>8192018</vt:i4>
      </vt:variant>
      <vt:variant>
        <vt:i4>12</vt:i4>
      </vt:variant>
      <vt:variant>
        <vt:i4>0</vt:i4>
      </vt:variant>
      <vt:variant>
        <vt:i4>5</vt:i4>
      </vt:variant>
      <vt:variant>
        <vt:lpwstr>mailto:w.galazewski@gmail.com</vt:lpwstr>
      </vt:variant>
      <vt:variant>
        <vt:lpwstr/>
      </vt:variant>
      <vt:variant>
        <vt:i4>2097214</vt:i4>
      </vt:variant>
      <vt:variant>
        <vt:i4>9</vt:i4>
      </vt:variant>
      <vt:variant>
        <vt:i4>0</vt:i4>
      </vt:variant>
      <vt:variant>
        <vt:i4>5</vt:i4>
      </vt:variant>
      <vt:variant>
        <vt:lpwstr>http://www.szachy-bogatynia.pl/</vt:lpwstr>
      </vt:variant>
      <vt:variant>
        <vt:lpwstr/>
      </vt:variant>
      <vt:variant>
        <vt:i4>1966159</vt:i4>
      </vt:variant>
      <vt:variant>
        <vt:i4>6</vt:i4>
      </vt:variant>
      <vt:variant>
        <vt:i4>0</vt:i4>
      </vt:variant>
      <vt:variant>
        <vt:i4>5</vt:i4>
      </vt:variant>
      <vt:variant>
        <vt:lpwstr>http://www.kszstilon.lua.pl/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Waldemar Gałażewski</cp:lastModifiedBy>
  <cp:revision>8</cp:revision>
  <cp:lastPrinted>2012-07-31T06:39:00Z</cp:lastPrinted>
  <dcterms:created xsi:type="dcterms:W3CDTF">2017-02-05T12:12:00Z</dcterms:created>
  <dcterms:modified xsi:type="dcterms:W3CDTF">2017-10-16T15:28:00Z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