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577" w:rsidRPr="008C4D03" w:rsidRDefault="00813577" w:rsidP="00576BBF">
      <w:pPr>
        <w:jc w:val="center"/>
        <w:rPr>
          <w:b/>
          <w:bCs/>
          <w:sz w:val="48"/>
          <w:szCs w:val="48"/>
          <w:lang w:val="pl-PL"/>
        </w:rPr>
      </w:pPr>
      <w:r w:rsidRPr="008C4D03">
        <w:rPr>
          <w:b/>
          <w:bCs/>
          <w:sz w:val="48"/>
          <w:szCs w:val="48"/>
          <w:lang w:val="pl-PL"/>
        </w:rPr>
        <w:t xml:space="preserve"> </w:t>
      </w:r>
    </w:p>
    <w:p w:rsidR="00772CF0" w:rsidRPr="008C4D03" w:rsidRDefault="008C4D03" w:rsidP="00576BBF">
      <w:pPr>
        <w:jc w:val="center"/>
        <w:rPr>
          <w:b/>
          <w:bCs/>
          <w:sz w:val="48"/>
          <w:szCs w:val="48"/>
          <w:lang w:val="pl-PL"/>
        </w:rPr>
      </w:pPr>
      <w:r w:rsidRPr="008C4D03">
        <w:rPr>
          <w:rFonts w:ascii="TimesNewRomanPS-BoldMT" w:hAnsi="TimesNewRomanPS-BoldMT" w:cs="TimesNewRomanPS-BoldMT"/>
          <w:b/>
          <w:bCs/>
          <w:sz w:val="28"/>
          <w:szCs w:val="28"/>
          <w:lang w:val="pl-PL" w:eastAsia="pl-PL"/>
        </w:rPr>
        <w:t xml:space="preserve">Międzynarodowy 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pl-PL" w:eastAsia="pl-PL"/>
        </w:rPr>
        <w:t>Festi</w:t>
      </w:r>
      <w:r w:rsidR="00763DDA" w:rsidRPr="00BA405E">
        <w:rPr>
          <w:b/>
          <w:bCs/>
          <w:sz w:val="28"/>
          <w:szCs w:val="28"/>
          <w:lang w:val="pl-PL" w:eastAsia="pl-PL"/>
        </w:rPr>
        <w:t>w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pl-PL" w:eastAsia="pl-PL"/>
        </w:rPr>
        <w:t xml:space="preserve">al </w:t>
      </w:r>
      <w:r w:rsidRPr="008C4D03">
        <w:rPr>
          <w:rFonts w:ascii="TimesNewRomanPS-BoldMT" w:hAnsi="TimesNewRomanPS-BoldMT" w:cs="TimesNewRomanPS-BoldMT"/>
          <w:b/>
          <w:bCs/>
          <w:sz w:val="28"/>
          <w:szCs w:val="28"/>
          <w:lang w:val="pl-PL" w:eastAsia="pl-PL"/>
        </w:rPr>
        <w:t>Szachowy</w:t>
      </w:r>
    </w:p>
    <w:p w:rsidR="009F677F" w:rsidRPr="008C4D03" w:rsidRDefault="00772CF0" w:rsidP="00576BBF">
      <w:pPr>
        <w:jc w:val="center"/>
        <w:rPr>
          <w:b/>
          <w:bCs/>
          <w:i/>
          <w:iCs/>
          <w:sz w:val="48"/>
          <w:szCs w:val="48"/>
          <w:lang w:val="pl-PL"/>
        </w:rPr>
      </w:pPr>
      <w:r w:rsidRPr="008C4D03">
        <w:rPr>
          <w:b/>
          <w:bCs/>
          <w:i/>
          <w:iCs/>
          <w:sz w:val="48"/>
          <w:szCs w:val="48"/>
          <w:lang w:val="pl-PL"/>
        </w:rPr>
        <w:t xml:space="preserve">“Katowice </w:t>
      </w:r>
      <w:r w:rsidR="00BA405E">
        <w:rPr>
          <w:b/>
          <w:bCs/>
          <w:i/>
          <w:iCs/>
          <w:sz w:val="48"/>
          <w:szCs w:val="48"/>
          <w:lang w:val="pl-PL"/>
        </w:rPr>
        <w:t>Summer</w:t>
      </w:r>
      <w:r w:rsidRPr="008C4D03">
        <w:rPr>
          <w:b/>
          <w:bCs/>
          <w:i/>
          <w:iCs/>
          <w:sz w:val="48"/>
          <w:szCs w:val="48"/>
          <w:lang w:val="pl-PL"/>
        </w:rPr>
        <w:t xml:space="preserve"> 201</w:t>
      </w:r>
      <w:r w:rsidR="00BA405E">
        <w:rPr>
          <w:b/>
          <w:bCs/>
          <w:i/>
          <w:iCs/>
          <w:sz w:val="48"/>
          <w:szCs w:val="48"/>
          <w:lang w:val="pl-PL"/>
        </w:rPr>
        <w:t>8</w:t>
      </w:r>
      <w:r w:rsidR="009F677F" w:rsidRPr="008C4D03">
        <w:rPr>
          <w:b/>
          <w:bCs/>
          <w:i/>
          <w:iCs/>
          <w:sz w:val="48"/>
          <w:szCs w:val="48"/>
          <w:lang w:val="pl-PL"/>
        </w:rPr>
        <w:t>”</w:t>
      </w:r>
    </w:p>
    <w:p w:rsidR="00BA405E" w:rsidRDefault="00BA405E">
      <w:pPr>
        <w:jc w:val="center"/>
        <w:rPr>
          <w:rStyle w:val="a5"/>
          <w:bCs w:val="0"/>
          <w:sz w:val="28"/>
          <w:szCs w:val="28"/>
          <w:u w:val="single"/>
          <w:lang w:val="pl-PL"/>
        </w:rPr>
      </w:pPr>
    </w:p>
    <w:p w:rsidR="002A1664" w:rsidRPr="008C4D03" w:rsidRDefault="00763DDA">
      <w:pPr>
        <w:jc w:val="center"/>
        <w:rPr>
          <w:rStyle w:val="a5"/>
          <w:bCs w:val="0"/>
          <w:sz w:val="28"/>
          <w:szCs w:val="28"/>
          <w:u w:val="single"/>
          <w:lang w:val="pl-PL"/>
        </w:rPr>
      </w:pPr>
      <w:r>
        <w:rPr>
          <w:rStyle w:val="a5"/>
          <w:bCs w:val="0"/>
          <w:sz w:val="28"/>
          <w:szCs w:val="28"/>
          <w:u w:val="single"/>
          <w:lang w:val="pl-PL"/>
        </w:rPr>
        <w:t xml:space="preserve">2 </w:t>
      </w:r>
      <w:r w:rsidR="008C4D03" w:rsidRPr="008C4D03">
        <w:rPr>
          <w:rStyle w:val="a5"/>
          <w:bCs w:val="0"/>
          <w:sz w:val="28"/>
          <w:szCs w:val="28"/>
          <w:u w:val="single"/>
          <w:lang w:val="pl-PL"/>
        </w:rPr>
        <w:t xml:space="preserve">Turnieje kolowe z mozliwoscia zdobycia norm na </w:t>
      </w:r>
      <w:r w:rsidR="00772CF0" w:rsidRPr="008C4D03">
        <w:rPr>
          <w:rStyle w:val="a5"/>
          <w:bCs w:val="0"/>
          <w:sz w:val="28"/>
          <w:szCs w:val="28"/>
          <w:u w:val="single"/>
          <w:lang w:val="pl-PL"/>
        </w:rPr>
        <w:t xml:space="preserve">GM, </w:t>
      </w:r>
      <w:r w:rsidR="008C4D03">
        <w:rPr>
          <w:rStyle w:val="a5"/>
          <w:bCs w:val="0"/>
          <w:sz w:val="28"/>
          <w:szCs w:val="28"/>
          <w:u w:val="single"/>
          <w:lang w:val="pl-PL"/>
        </w:rPr>
        <w:t>IM, WGM, WIM</w:t>
      </w:r>
    </w:p>
    <w:p w:rsidR="009F677F" w:rsidRPr="008C4D03" w:rsidRDefault="009F677F">
      <w:pPr>
        <w:jc w:val="center"/>
        <w:rPr>
          <w:sz w:val="28"/>
          <w:szCs w:val="28"/>
          <w:lang w:val="pl-PL"/>
        </w:rPr>
      </w:pPr>
    </w:p>
    <w:p w:rsidR="001236A1" w:rsidRPr="00BA405E" w:rsidRDefault="008C4D03" w:rsidP="001236A1">
      <w:pPr>
        <w:pStyle w:val="af1"/>
        <w:numPr>
          <w:ilvl w:val="0"/>
          <w:numId w:val="3"/>
        </w:numPr>
        <w:rPr>
          <w:rStyle w:val="a5"/>
          <w:bCs w:val="0"/>
          <w:sz w:val="22"/>
          <w:szCs w:val="22"/>
          <w:lang w:val="pl-PL"/>
        </w:rPr>
      </w:pPr>
      <w:r w:rsidRPr="00BA405E">
        <w:rPr>
          <w:rStyle w:val="a5"/>
          <w:iCs/>
          <w:sz w:val="22"/>
          <w:szCs w:val="22"/>
          <w:lang w:val="pl-PL"/>
        </w:rPr>
        <w:t>TERMIN</w:t>
      </w:r>
      <w:r w:rsidR="0066024C" w:rsidRPr="00BA405E">
        <w:rPr>
          <w:rStyle w:val="a5"/>
          <w:iCs/>
          <w:sz w:val="22"/>
          <w:szCs w:val="22"/>
          <w:lang w:val="pl-PL"/>
        </w:rPr>
        <w:t xml:space="preserve">       </w:t>
      </w:r>
      <w:r w:rsidRPr="00BA405E">
        <w:rPr>
          <w:rStyle w:val="a5"/>
          <w:iCs/>
          <w:sz w:val="22"/>
          <w:szCs w:val="22"/>
          <w:lang w:val="pl-PL"/>
        </w:rPr>
        <w:t xml:space="preserve"> </w:t>
      </w:r>
      <w:r w:rsidR="002A1664" w:rsidRPr="00BA405E">
        <w:rPr>
          <w:rStyle w:val="a5"/>
          <w:iCs/>
          <w:sz w:val="22"/>
          <w:szCs w:val="22"/>
          <w:lang w:val="pl-PL"/>
        </w:rPr>
        <w:t xml:space="preserve">  </w:t>
      </w:r>
      <w:r w:rsidR="00C111D4" w:rsidRPr="00BA405E">
        <w:rPr>
          <w:rStyle w:val="a5"/>
          <w:iCs/>
          <w:sz w:val="22"/>
          <w:szCs w:val="22"/>
          <w:lang w:val="pl-PL"/>
        </w:rPr>
        <w:t xml:space="preserve"> </w:t>
      </w:r>
      <w:r w:rsidR="00BA405E" w:rsidRPr="00BA405E">
        <w:rPr>
          <w:rStyle w:val="a5"/>
          <w:iCs/>
          <w:sz w:val="22"/>
          <w:szCs w:val="22"/>
          <w:lang w:val="pl-PL"/>
        </w:rPr>
        <w:t>07</w:t>
      </w:r>
      <w:r w:rsidR="001236A1" w:rsidRPr="00BA405E">
        <w:rPr>
          <w:rStyle w:val="a5"/>
          <w:iCs/>
          <w:sz w:val="22"/>
          <w:szCs w:val="22"/>
          <w:lang w:val="pl-PL"/>
        </w:rPr>
        <w:t>.</w:t>
      </w:r>
      <w:r w:rsidR="00BA405E" w:rsidRPr="00BA405E">
        <w:rPr>
          <w:rStyle w:val="a5"/>
          <w:iCs/>
          <w:sz w:val="22"/>
          <w:szCs w:val="22"/>
          <w:lang w:val="pl-PL"/>
        </w:rPr>
        <w:t>05</w:t>
      </w:r>
      <w:r w:rsidR="00757BE1" w:rsidRPr="00BA405E">
        <w:rPr>
          <w:rStyle w:val="a5"/>
          <w:iCs/>
          <w:sz w:val="22"/>
          <w:szCs w:val="22"/>
          <w:lang w:val="pl-PL"/>
        </w:rPr>
        <w:t xml:space="preserve"> (</w:t>
      </w:r>
      <w:r w:rsidR="00BA405E" w:rsidRPr="00BA405E">
        <w:rPr>
          <w:rStyle w:val="a5"/>
          <w:iCs/>
          <w:sz w:val="22"/>
          <w:szCs w:val="22"/>
          <w:lang w:val="pl-PL"/>
        </w:rPr>
        <w:t>Poniedzialek</w:t>
      </w:r>
      <w:r w:rsidR="00757BE1" w:rsidRPr="00BA405E">
        <w:rPr>
          <w:rStyle w:val="a5"/>
          <w:iCs/>
          <w:sz w:val="22"/>
          <w:szCs w:val="22"/>
          <w:lang w:val="pl-PL"/>
        </w:rPr>
        <w:t xml:space="preserve">) </w:t>
      </w:r>
      <w:r w:rsidR="00BA405E" w:rsidRPr="00BA405E">
        <w:rPr>
          <w:rStyle w:val="a5"/>
          <w:iCs/>
          <w:sz w:val="22"/>
          <w:szCs w:val="22"/>
          <w:lang w:val="pl-PL"/>
        </w:rPr>
        <w:t>–</w:t>
      </w:r>
      <w:r w:rsidR="00757BE1" w:rsidRPr="00BA405E">
        <w:rPr>
          <w:rStyle w:val="a5"/>
          <w:iCs/>
          <w:sz w:val="22"/>
          <w:szCs w:val="22"/>
          <w:lang w:val="pl-PL"/>
        </w:rPr>
        <w:t xml:space="preserve"> </w:t>
      </w:r>
      <w:r w:rsidR="00BA405E" w:rsidRPr="00BA405E">
        <w:rPr>
          <w:rStyle w:val="a5"/>
          <w:iCs/>
          <w:sz w:val="22"/>
          <w:szCs w:val="22"/>
          <w:lang w:val="pl-PL"/>
        </w:rPr>
        <w:t>11.</w:t>
      </w:r>
      <w:r w:rsidR="00BA405E">
        <w:rPr>
          <w:rStyle w:val="a5"/>
          <w:iCs/>
          <w:sz w:val="22"/>
          <w:szCs w:val="22"/>
          <w:lang w:val="pl-PL"/>
        </w:rPr>
        <w:t>05</w:t>
      </w:r>
      <w:r w:rsidR="00757BE1" w:rsidRPr="00BA405E">
        <w:rPr>
          <w:rStyle w:val="a5"/>
          <w:iCs/>
          <w:sz w:val="22"/>
          <w:szCs w:val="22"/>
          <w:lang w:val="pl-PL"/>
        </w:rPr>
        <w:t xml:space="preserve"> (</w:t>
      </w:r>
      <w:r w:rsidR="00BA405E">
        <w:rPr>
          <w:rStyle w:val="a5"/>
          <w:iCs/>
          <w:sz w:val="22"/>
          <w:szCs w:val="22"/>
          <w:lang w:val="pl-PL"/>
        </w:rPr>
        <w:t>Piatek</w:t>
      </w:r>
      <w:r w:rsidR="00757BE1" w:rsidRPr="00BA405E">
        <w:rPr>
          <w:rStyle w:val="a5"/>
          <w:iCs/>
          <w:sz w:val="22"/>
          <w:szCs w:val="22"/>
          <w:lang w:val="pl-PL"/>
        </w:rPr>
        <w:t>)</w:t>
      </w:r>
      <w:r w:rsidR="00C111D4" w:rsidRPr="00BA405E">
        <w:rPr>
          <w:rStyle w:val="a5"/>
          <w:iCs/>
          <w:sz w:val="22"/>
          <w:szCs w:val="22"/>
          <w:lang w:val="pl-PL"/>
        </w:rPr>
        <w:t xml:space="preserve"> </w:t>
      </w:r>
    </w:p>
    <w:p w:rsidR="009F677F" w:rsidRPr="008C4D03" w:rsidRDefault="008C4D03" w:rsidP="001236A1">
      <w:pPr>
        <w:pStyle w:val="af1"/>
        <w:numPr>
          <w:ilvl w:val="0"/>
          <w:numId w:val="3"/>
        </w:numPr>
        <w:rPr>
          <w:b/>
          <w:sz w:val="22"/>
          <w:szCs w:val="22"/>
          <w:lang w:val="pl-PL"/>
        </w:rPr>
      </w:pPr>
      <w:r w:rsidRPr="008C4D03">
        <w:rPr>
          <w:rFonts w:ascii="TimesNewRomanPS-BoldMT" w:hAnsi="TimesNewRomanPS-BoldMT" w:cs="TimesNewRomanPS-BoldMT"/>
          <w:b/>
          <w:bCs/>
          <w:sz w:val="24"/>
          <w:szCs w:val="24"/>
          <w:lang w:val="pl-PL" w:eastAsia="pl-PL"/>
        </w:rPr>
        <w:t>MIEJSCE</w:t>
      </w:r>
      <w:r w:rsidR="00C00824" w:rsidRPr="008C4D03">
        <w:rPr>
          <w:rStyle w:val="a5"/>
          <w:iCs/>
          <w:sz w:val="22"/>
          <w:szCs w:val="22"/>
          <w:lang w:val="pl-PL"/>
        </w:rPr>
        <w:t xml:space="preserve">   </w:t>
      </w:r>
      <w:r w:rsidR="00CE1079" w:rsidRPr="008C4D03">
        <w:rPr>
          <w:rStyle w:val="a5"/>
          <w:iCs/>
          <w:sz w:val="22"/>
          <w:szCs w:val="22"/>
          <w:lang w:val="pl-PL"/>
        </w:rPr>
        <w:t xml:space="preserve"> </w:t>
      </w:r>
      <w:r w:rsidR="00772CF0" w:rsidRPr="008C4D03">
        <w:rPr>
          <w:rStyle w:val="a5"/>
          <w:iCs/>
          <w:sz w:val="22"/>
          <w:szCs w:val="22"/>
          <w:lang w:val="pl-PL"/>
        </w:rPr>
        <w:t xml:space="preserve">  </w:t>
      </w:r>
      <w:r w:rsidR="00C00824" w:rsidRPr="008C4D03">
        <w:rPr>
          <w:rStyle w:val="a5"/>
          <w:b w:val="0"/>
          <w:bCs w:val="0"/>
          <w:sz w:val="22"/>
          <w:szCs w:val="22"/>
          <w:lang w:val="pl-PL"/>
        </w:rPr>
        <w:t xml:space="preserve"> </w:t>
      </w:r>
      <w:r w:rsidR="009F677F" w:rsidRPr="008C4D03">
        <w:rPr>
          <w:rStyle w:val="a5"/>
          <w:b w:val="0"/>
          <w:iCs/>
          <w:sz w:val="22"/>
          <w:szCs w:val="22"/>
          <w:lang w:val="pl-PL"/>
        </w:rPr>
        <w:t xml:space="preserve"> </w:t>
      </w:r>
      <w:r w:rsidR="00D66874" w:rsidRPr="008C4D03">
        <w:rPr>
          <w:rStyle w:val="a5"/>
          <w:iCs/>
          <w:sz w:val="22"/>
          <w:szCs w:val="22"/>
          <w:lang w:val="pl-PL"/>
        </w:rPr>
        <w:t>Park Hotel Diament, Wita Stwosza 25, Katowice</w:t>
      </w:r>
      <w:r w:rsidR="0066024C" w:rsidRPr="008C4D03">
        <w:rPr>
          <w:rStyle w:val="a5"/>
          <w:iCs/>
          <w:sz w:val="22"/>
          <w:szCs w:val="22"/>
          <w:lang w:val="pl-PL"/>
        </w:rPr>
        <w:t>,</w:t>
      </w:r>
      <w:r w:rsidR="00224229" w:rsidRPr="008C4D03">
        <w:rPr>
          <w:rStyle w:val="a5"/>
          <w:iCs/>
          <w:sz w:val="22"/>
          <w:szCs w:val="22"/>
          <w:lang w:val="pl-PL"/>
        </w:rPr>
        <w:t xml:space="preserve"> </w:t>
      </w:r>
      <w:r w:rsidR="0066024C" w:rsidRPr="008C4D03">
        <w:rPr>
          <w:rStyle w:val="a5"/>
          <w:iCs/>
          <w:sz w:val="22"/>
          <w:szCs w:val="22"/>
          <w:lang w:val="pl-PL"/>
        </w:rPr>
        <w:t>Po</w:t>
      </w:r>
      <w:r w:rsidRPr="008C4D03">
        <w:rPr>
          <w:rStyle w:val="a5"/>
          <w:iCs/>
          <w:sz w:val="22"/>
          <w:szCs w:val="22"/>
          <w:lang w:val="pl-PL"/>
        </w:rPr>
        <w:t>lska</w:t>
      </w:r>
    </w:p>
    <w:p w:rsidR="009F677F" w:rsidRPr="008C4D03" w:rsidRDefault="009F677F">
      <w:pPr>
        <w:rPr>
          <w:sz w:val="22"/>
          <w:szCs w:val="22"/>
          <w:lang w:val="pl-PL"/>
        </w:rPr>
      </w:pPr>
    </w:p>
    <w:p w:rsidR="005A4B55" w:rsidRPr="008C4D03" w:rsidRDefault="005A4B55">
      <w:pPr>
        <w:rPr>
          <w:sz w:val="22"/>
          <w:szCs w:val="22"/>
          <w:lang w:val="pl-PL"/>
        </w:rPr>
      </w:pPr>
    </w:p>
    <w:p w:rsidR="00772CF0" w:rsidRPr="00BA405E" w:rsidRDefault="008C4D03" w:rsidP="00A3395A">
      <w:pPr>
        <w:pStyle w:val="af1"/>
        <w:numPr>
          <w:ilvl w:val="0"/>
          <w:numId w:val="6"/>
        </w:numPr>
        <w:rPr>
          <w:rStyle w:val="a5"/>
          <w:b w:val="0"/>
          <w:iCs/>
          <w:sz w:val="22"/>
          <w:szCs w:val="22"/>
          <w:lang w:val="pl-PL"/>
        </w:rPr>
      </w:pPr>
      <w:r w:rsidRPr="00BA405E">
        <w:rPr>
          <w:b/>
          <w:sz w:val="22"/>
          <w:szCs w:val="22"/>
          <w:lang w:val="pl-PL"/>
        </w:rPr>
        <w:t>Informacja dla kontaktu.</w:t>
      </w:r>
    </w:p>
    <w:p w:rsidR="005A4B55" w:rsidRPr="00BA405E" w:rsidRDefault="005A4B55" w:rsidP="005A4B55">
      <w:pPr>
        <w:pStyle w:val="af1"/>
        <w:rPr>
          <w:rStyle w:val="a5"/>
          <w:b w:val="0"/>
          <w:iCs/>
          <w:sz w:val="22"/>
          <w:szCs w:val="22"/>
          <w:lang w:val="pl-PL"/>
        </w:rPr>
      </w:pPr>
    </w:p>
    <w:p w:rsidR="00224229" w:rsidRDefault="00EB4A50" w:rsidP="00F5347E">
      <w:pPr>
        <w:rPr>
          <w:rStyle w:val="a5"/>
          <w:b w:val="0"/>
          <w:iCs/>
          <w:sz w:val="22"/>
          <w:szCs w:val="22"/>
          <w:lang w:val="en-US"/>
        </w:rPr>
      </w:pPr>
      <w:r w:rsidRPr="00BA405E">
        <w:rPr>
          <w:rStyle w:val="a5"/>
          <w:iCs/>
          <w:sz w:val="22"/>
          <w:szCs w:val="22"/>
          <w:lang w:val="pl-PL"/>
        </w:rPr>
        <w:t>Organi</w:t>
      </w:r>
      <w:r w:rsidR="008C4D03" w:rsidRPr="00BA405E">
        <w:rPr>
          <w:rStyle w:val="a5"/>
          <w:iCs/>
          <w:sz w:val="22"/>
          <w:szCs w:val="22"/>
          <w:lang w:val="pl-PL"/>
        </w:rPr>
        <w:t>zator</w:t>
      </w:r>
      <w:r w:rsidR="00576BBF" w:rsidRPr="00BA405E">
        <w:rPr>
          <w:rStyle w:val="a5"/>
          <w:iCs/>
          <w:sz w:val="22"/>
          <w:szCs w:val="22"/>
          <w:lang w:val="pl-PL"/>
        </w:rPr>
        <w:t>:</w:t>
      </w:r>
      <w:r w:rsidR="00F5347E" w:rsidRPr="00BA405E">
        <w:rPr>
          <w:rStyle w:val="a5"/>
          <w:iCs/>
          <w:sz w:val="22"/>
          <w:szCs w:val="22"/>
          <w:lang w:val="pl-PL"/>
        </w:rPr>
        <w:t xml:space="preserve"> </w:t>
      </w:r>
      <w:r w:rsidR="008C4D03" w:rsidRPr="00BA405E">
        <w:rPr>
          <w:rStyle w:val="a5"/>
          <w:iCs/>
          <w:sz w:val="22"/>
          <w:szCs w:val="22"/>
          <w:lang w:val="pl-PL"/>
        </w:rPr>
        <w:t>Sl</w:t>
      </w:r>
      <w:r w:rsidR="001B6000" w:rsidRPr="00181EEC">
        <w:rPr>
          <w:rStyle w:val="a5"/>
          <w:iCs/>
          <w:sz w:val="22"/>
          <w:szCs w:val="22"/>
          <w:lang w:val="pl-PL"/>
        </w:rPr>
        <w:t>a</w:t>
      </w:r>
      <w:r w:rsidR="008C4D03" w:rsidRPr="00BA405E">
        <w:rPr>
          <w:rStyle w:val="a5"/>
          <w:iCs/>
          <w:sz w:val="22"/>
          <w:szCs w:val="22"/>
          <w:lang w:val="pl-PL"/>
        </w:rPr>
        <w:t>ski Zwiazek Sza</w:t>
      </w:r>
      <w:proofErr w:type="spellStart"/>
      <w:r w:rsidR="008C4D03" w:rsidRPr="00181EEC">
        <w:rPr>
          <w:rStyle w:val="a5"/>
          <w:iCs/>
          <w:sz w:val="22"/>
          <w:szCs w:val="22"/>
          <w:lang w:val="en-US"/>
        </w:rPr>
        <w:t>chowy</w:t>
      </w:r>
      <w:proofErr w:type="spellEnd"/>
      <w:r w:rsidR="008C4D03" w:rsidRPr="00181EEC">
        <w:rPr>
          <w:rStyle w:val="a5"/>
          <w:iCs/>
          <w:sz w:val="22"/>
          <w:szCs w:val="22"/>
          <w:lang w:val="en-US"/>
        </w:rPr>
        <w:t>.</w:t>
      </w:r>
    </w:p>
    <w:p w:rsidR="00224229" w:rsidRDefault="00224229" w:rsidP="00F5347E">
      <w:pPr>
        <w:rPr>
          <w:rStyle w:val="a5"/>
          <w:b w:val="0"/>
          <w:iCs/>
          <w:sz w:val="22"/>
          <w:szCs w:val="22"/>
          <w:lang w:val="en-US"/>
        </w:rPr>
      </w:pPr>
    </w:p>
    <w:p w:rsidR="00F5347E" w:rsidRPr="008C4D03" w:rsidRDefault="008C4D03" w:rsidP="00F5347E">
      <w:pPr>
        <w:rPr>
          <w:rStyle w:val="a5"/>
          <w:bCs w:val="0"/>
          <w:sz w:val="22"/>
          <w:szCs w:val="22"/>
          <w:lang w:val="pl-PL"/>
        </w:rPr>
      </w:pPr>
      <w:r w:rsidRPr="008C4D03">
        <w:rPr>
          <w:rFonts w:ascii="TimesNewRomanPSMT" w:hAnsi="TimesNewRomanPSMT" w:cs="TimesNewRomanPSMT"/>
          <w:b/>
          <w:sz w:val="24"/>
          <w:szCs w:val="24"/>
          <w:lang w:val="pl-PL" w:eastAsia="pl-PL"/>
        </w:rPr>
        <w:t>Sędzia główny:</w:t>
      </w:r>
      <w:r w:rsidR="00576BBF" w:rsidRPr="008C4D03">
        <w:rPr>
          <w:rStyle w:val="a5"/>
          <w:b w:val="0"/>
          <w:iCs/>
          <w:sz w:val="22"/>
          <w:szCs w:val="22"/>
          <w:lang w:val="pl-PL"/>
        </w:rPr>
        <w:t xml:space="preserve"> </w:t>
      </w:r>
      <w:r w:rsidR="00576BBF" w:rsidRPr="008C4D03">
        <w:rPr>
          <w:rStyle w:val="a5"/>
          <w:iCs/>
          <w:sz w:val="22"/>
          <w:szCs w:val="22"/>
          <w:lang w:val="pl-PL"/>
        </w:rPr>
        <w:t xml:space="preserve"> </w:t>
      </w:r>
      <w:r w:rsidR="002A1664" w:rsidRPr="008C4D03">
        <w:rPr>
          <w:rStyle w:val="a5"/>
          <w:b w:val="0"/>
          <w:bCs w:val="0"/>
          <w:sz w:val="22"/>
          <w:szCs w:val="22"/>
          <w:lang w:val="pl-PL"/>
        </w:rPr>
        <w:t>I</w:t>
      </w:r>
      <w:r w:rsidR="00F5347E" w:rsidRPr="008C4D03">
        <w:rPr>
          <w:rStyle w:val="a5"/>
          <w:b w:val="0"/>
          <w:bCs w:val="0"/>
          <w:sz w:val="22"/>
          <w:szCs w:val="22"/>
          <w:lang w:val="pl-PL"/>
        </w:rPr>
        <w:t>A,</w:t>
      </w:r>
      <w:r w:rsidR="00E901DB" w:rsidRPr="008C4D03">
        <w:rPr>
          <w:rStyle w:val="a5"/>
          <w:b w:val="0"/>
          <w:bCs w:val="0"/>
          <w:sz w:val="22"/>
          <w:szCs w:val="22"/>
          <w:lang w:val="pl-PL"/>
        </w:rPr>
        <w:t xml:space="preserve"> </w:t>
      </w:r>
      <w:r w:rsidR="00F5347E" w:rsidRPr="008C4D03">
        <w:rPr>
          <w:rStyle w:val="a5"/>
          <w:b w:val="0"/>
          <w:bCs w:val="0"/>
          <w:sz w:val="22"/>
          <w:szCs w:val="22"/>
          <w:lang w:val="pl-PL"/>
        </w:rPr>
        <w:t>IO</w:t>
      </w:r>
      <w:r w:rsidR="00565352" w:rsidRPr="008C4D03">
        <w:rPr>
          <w:rStyle w:val="a5"/>
          <w:b w:val="0"/>
          <w:bCs w:val="0"/>
          <w:sz w:val="22"/>
          <w:szCs w:val="22"/>
          <w:lang w:val="pl-PL"/>
        </w:rPr>
        <w:t>, FT</w:t>
      </w:r>
      <w:r w:rsidR="00A3395A" w:rsidRPr="008C4D03">
        <w:rPr>
          <w:rStyle w:val="a5"/>
          <w:b w:val="0"/>
          <w:bCs w:val="0"/>
          <w:sz w:val="22"/>
          <w:szCs w:val="22"/>
          <w:lang w:val="pl-PL"/>
        </w:rPr>
        <w:t>, FM</w:t>
      </w:r>
      <w:r w:rsidR="00565352" w:rsidRPr="008C4D03">
        <w:rPr>
          <w:rStyle w:val="a5"/>
          <w:b w:val="0"/>
          <w:bCs w:val="0"/>
          <w:sz w:val="22"/>
          <w:szCs w:val="22"/>
          <w:lang w:val="pl-PL"/>
        </w:rPr>
        <w:t xml:space="preserve"> </w:t>
      </w:r>
      <w:r w:rsidR="00F5347E" w:rsidRPr="008C4D03">
        <w:rPr>
          <w:rStyle w:val="a5"/>
          <w:b w:val="0"/>
          <w:bCs w:val="0"/>
          <w:sz w:val="22"/>
          <w:szCs w:val="22"/>
          <w:lang w:val="pl-PL"/>
        </w:rPr>
        <w:t xml:space="preserve"> </w:t>
      </w:r>
      <w:r w:rsidR="00871A6C" w:rsidRPr="008C4D03">
        <w:rPr>
          <w:rStyle w:val="a5"/>
          <w:b w:val="0"/>
          <w:bCs w:val="0"/>
          <w:sz w:val="22"/>
          <w:szCs w:val="22"/>
          <w:lang w:val="pl-PL"/>
        </w:rPr>
        <w:t xml:space="preserve">Prohorov, </w:t>
      </w:r>
      <w:r w:rsidR="001C6CAD" w:rsidRPr="008C4D03">
        <w:rPr>
          <w:rStyle w:val="a5"/>
          <w:b w:val="0"/>
          <w:bCs w:val="0"/>
          <w:sz w:val="22"/>
          <w:szCs w:val="22"/>
          <w:lang w:val="pl-PL"/>
        </w:rPr>
        <w:t>Olexandr</w:t>
      </w:r>
      <w:r w:rsidR="00274FB6" w:rsidRPr="008C4D03">
        <w:rPr>
          <w:rStyle w:val="a5"/>
          <w:b w:val="0"/>
          <w:bCs w:val="0"/>
          <w:sz w:val="22"/>
          <w:szCs w:val="22"/>
          <w:lang w:val="pl-PL"/>
        </w:rPr>
        <w:t xml:space="preserve"> </w:t>
      </w:r>
      <w:r w:rsidR="00F5347E" w:rsidRPr="008C4D03">
        <w:rPr>
          <w:rStyle w:val="a5"/>
          <w:b w:val="0"/>
          <w:bCs w:val="0"/>
          <w:sz w:val="22"/>
          <w:szCs w:val="22"/>
          <w:lang w:val="pl-PL"/>
        </w:rPr>
        <w:t>(UKR) /14105578/</w:t>
      </w:r>
    </w:p>
    <w:p w:rsidR="00772CF0" w:rsidRPr="00576BBF" w:rsidRDefault="00664F8F" w:rsidP="00663FF8">
      <w:pPr>
        <w:rPr>
          <w:rStyle w:val="a5"/>
          <w:b w:val="0"/>
          <w:bCs w:val="0"/>
          <w:sz w:val="22"/>
          <w:szCs w:val="22"/>
          <w:lang w:val="en-US"/>
        </w:rPr>
      </w:pPr>
      <w:proofErr w:type="gramStart"/>
      <w:r w:rsidRPr="00576BBF">
        <w:rPr>
          <w:rStyle w:val="a5"/>
          <w:b w:val="0"/>
          <w:bCs w:val="0"/>
          <w:sz w:val="22"/>
          <w:szCs w:val="22"/>
          <w:lang w:val="en-US"/>
        </w:rPr>
        <w:t>m</w:t>
      </w:r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>ob</w:t>
      </w:r>
      <w:proofErr w:type="gramEnd"/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 xml:space="preserve"> T</w:t>
      </w:r>
      <w:r w:rsidR="00663FF8" w:rsidRPr="00576BBF">
        <w:rPr>
          <w:rStyle w:val="a5"/>
          <w:b w:val="0"/>
          <w:bCs w:val="0"/>
          <w:sz w:val="22"/>
          <w:szCs w:val="22"/>
          <w:lang w:val="en-US"/>
        </w:rPr>
        <w:t>el. +38</w:t>
      </w:r>
      <w:r w:rsidR="001C6CAD" w:rsidRPr="00576BBF">
        <w:rPr>
          <w:rStyle w:val="a5"/>
          <w:b w:val="0"/>
          <w:bCs w:val="0"/>
          <w:sz w:val="22"/>
          <w:szCs w:val="22"/>
          <w:lang w:val="en-US"/>
        </w:rPr>
        <w:t>-0</w:t>
      </w:r>
      <w:r w:rsidR="00736CC8" w:rsidRPr="00576BBF">
        <w:rPr>
          <w:rStyle w:val="a5"/>
          <w:b w:val="0"/>
          <w:bCs w:val="0"/>
          <w:sz w:val="22"/>
          <w:szCs w:val="22"/>
          <w:lang w:val="en-US"/>
        </w:rPr>
        <w:t>97-</w:t>
      </w:r>
      <w:r w:rsidR="00663FF8" w:rsidRPr="00576BBF">
        <w:rPr>
          <w:rStyle w:val="a5"/>
          <w:b w:val="0"/>
          <w:bCs w:val="0"/>
          <w:sz w:val="22"/>
          <w:szCs w:val="22"/>
          <w:lang w:val="en-US"/>
        </w:rPr>
        <w:t xml:space="preserve">496 </w:t>
      </w:r>
      <w:r w:rsidR="001C6CAD" w:rsidRPr="00576BBF">
        <w:rPr>
          <w:rStyle w:val="a5"/>
          <w:b w:val="0"/>
          <w:bCs w:val="0"/>
          <w:sz w:val="22"/>
          <w:szCs w:val="22"/>
          <w:lang w:val="en-US"/>
        </w:rPr>
        <w:t>-</w:t>
      </w:r>
      <w:r w:rsidR="00663FF8" w:rsidRPr="00576BBF">
        <w:rPr>
          <w:rStyle w:val="a5"/>
          <w:b w:val="0"/>
          <w:bCs w:val="0"/>
          <w:sz w:val="22"/>
          <w:szCs w:val="22"/>
          <w:lang w:val="en-US"/>
        </w:rPr>
        <w:t>82</w:t>
      </w:r>
      <w:r w:rsidR="001C6CAD" w:rsidRPr="00576BBF">
        <w:rPr>
          <w:rStyle w:val="a5"/>
          <w:b w:val="0"/>
          <w:bCs w:val="0"/>
          <w:sz w:val="22"/>
          <w:szCs w:val="22"/>
          <w:lang w:val="en-US"/>
        </w:rPr>
        <w:t>-</w:t>
      </w:r>
      <w:r w:rsidR="00663FF8" w:rsidRPr="00576BBF">
        <w:rPr>
          <w:rStyle w:val="a5"/>
          <w:b w:val="0"/>
          <w:bCs w:val="0"/>
          <w:sz w:val="22"/>
          <w:szCs w:val="22"/>
          <w:lang w:val="en-US"/>
        </w:rPr>
        <w:t>58</w:t>
      </w:r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 xml:space="preserve"> (</w:t>
      </w:r>
      <w:proofErr w:type="spellStart"/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>Kyivstar</w:t>
      </w:r>
      <w:proofErr w:type="spellEnd"/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>, UKR)</w:t>
      </w:r>
      <w:r w:rsidR="001236A1" w:rsidRPr="00576BBF">
        <w:rPr>
          <w:rStyle w:val="a5"/>
          <w:b w:val="0"/>
          <w:bCs w:val="0"/>
          <w:sz w:val="22"/>
          <w:szCs w:val="22"/>
          <w:lang w:val="en-US"/>
        </w:rPr>
        <w:t xml:space="preserve"> </w:t>
      </w:r>
      <w:r w:rsidRPr="00576BBF">
        <w:rPr>
          <w:rStyle w:val="a5"/>
          <w:b w:val="0"/>
          <w:bCs w:val="0"/>
          <w:sz w:val="22"/>
          <w:szCs w:val="22"/>
          <w:lang w:val="en-US"/>
        </w:rPr>
        <w:t xml:space="preserve"> </w:t>
      </w:r>
    </w:p>
    <w:p w:rsidR="002A1664" w:rsidRPr="00576BBF" w:rsidRDefault="00664F8F" w:rsidP="00663FF8">
      <w:pPr>
        <w:rPr>
          <w:rStyle w:val="a5"/>
          <w:b w:val="0"/>
          <w:bCs w:val="0"/>
          <w:sz w:val="22"/>
          <w:szCs w:val="22"/>
          <w:lang w:val="en-US"/>
        </w:rPr>
      </w:pPr>
      <w:proofErr w:type="gramStart"/>
      <w:r w:rsidRPr="00576BBF">
        <w:rPr>
          <w:rStyle w:val="a5"/>
          <w:b w:val="0"/>
          <w:bCs w:val="0"/>
          <w:sz w:val="22"/>
          <w:szCs w:val="22"/>
          <w:lang w:val="en-US"/>
        </w:rPr>
        <w:t>m</w:t>
      </w:r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>ob</w:t>
      </w:r>
      <w:proofErr w:type="gramEnd"/>
      <w:r w:rsidR="002A1664" w:rsidRPr="00576BBF">
        <w:rPr>
          <w:rStyle w:val="a5"/>
          <w:b w:val="0"/>
          <w:bCs w:val="0"/>
          <w:sz w:val="22"/>
          <w:szCs w:val="22"/>
          <w:lang w:val="en-US"/>
        </w:rPr>
        <w:t xml:space="preserve"> Tel: +48-790-430-948 (Play, POL) </w:t>
      </w:r>
    </w:p>
    <w:p w:rsidR="002A1664" w:rsidRPr="00576BBF" w:rsidRDefault="002A1664" w:rsidP="00663FF8">
      <w:pPr>
        <w:rPr>
          <w:sz w:val="22"/>
          <w:szCs w:val="22"/>
          <w:lang w:val="en-US"/>
        </w:rPr>
      </w:pPr>
      <w:r w:rsidRPr="00576BBF">
        <w:rPr>
          <w:rStyle w:val="a5"/>
          <w:b w:val="0"/>
          <w:bCs w:val="0"/>
          <w:sz w:val="22"/>
          <w:szCs w:val="22"/>
          <w:lang w:val="en-US"/>
        </w:rPr>
        <w:t>Email:</w:t>
      </w:r>
      <w:r w:rsidR="00663FF8" w:rsidRPr="00576BBF">
        <w:rPr>
          <w:rStyle w:val="a5"/>
          <w:b w:val="0"/>
          <w:bCs w:val="0"/>
          <w:sz w:val="22"/>
          <w:szCs w:val="22"/>
          <w:lang w:val="en-US"/>
        </w:rPr>
        <w:t xml:space="preserve"> </w:t>
      </w:r>
      <w:hyperlink r:id="rId7" w:history="1">
        <w:r w:rsidR="00052900" w:rsidRPr="00576BBF">
          <w:rPr>
            <w:rStyle w:val="a6"/>
            <w:sz w:val="22"/>
            <w:szCs w:val="22"/>
            <w:lang w:val="en-US"/>
          </w:rPr>
          <w:t>prohorov@chessclub.lviv.ua</w:t>
        </w:r>
      </w:hyperlink>
      <w:r w:rsidR="00052900" w:rsidRPr="00576BBF">
        <w:rPr>
          <w:sz w:val="22"/>
          <w:szCs w:val="22"/>
          <w:lang w:val="en-US"/>
        </w:rPr>
        <w:t xml:space="preserve"> </w:t>
      </w:r>
      <w:r w:rsidR="00663FF8" w:rsidRPr="00576BBF">
        <w:rPr>
          <w:sz w:val="22"/>
          <w:szCs w:val="22"/>
          <w:lang w:val="en-US"/>
        </w:rPr>
        <w:t xml:space="preserve">  </w:t>
      </w:r>
      <w:r w:rsidRPr="00576BBF">
        <w:rPr>
          <w:sz w:val="22"/>
          <w:szCs w:val="22"/>
          <w:lang w:val="en-US"/>
        </w:rPr>
        <w:t xml:space="preserve">Skype: </w:t>
      </w:r>
      <w:proofErr w:type="spellStart"/>
      <w:r w:rsidRPr="00576BBF">
        <w:rPr>
          <w:sz w:val="22"/>
          <w:szCs w:val="22"/>
          <w:lang w:val="en-US"/>
        </w:rPr>
        <w:t>Prohorov</w:t>
      </w:r>
      <w:proofErr w:type="spellEnd"/>
      <w:r w:rsidRPr="00576BBF">
        <w:rPr>
          <w:sz w:val="22"/>
          <w:szCs w:val="22"/>
          <w:lang w:val="en-US"/>
        </w:rPr>
        <w:t xml:space="preserve"> </w:t>
      </w:r>
      <w:proofErr w:type="spellStart"/>
      <w:r w:rsidRPr="00576BBF">
        <w:rPr>
          <w:sz w:val="22"/>
          <w:szCs w:val="22"/>
          <w:lang w:val="en-US"/>
        </w:rPr>
        <w:t>Olexandr</w:t>
      </w:r>
      <w:proofErr w:type="spellEnd"/>
      <w:r w:rsidRPr="00576BBF">
        <w:rPr>
          <w:sz w:val="22"/>
          <w:szCs w:val="22"/>
          <w:lang w:val="en-US"/>
        </w:rPr>
        <w:t xml:space="preserve"> </w:t>
      </w:r>
    </w:p>
    <w:p w:rsidR="00871A6C" w:rsidRPr="00576BBF" w:rsidRDefault="00BA405E" w:rsidP="00663FF8">
      <w:pPr>
        <w:rPr>
          <w:rStyle w:val="a5"/>
          <w:b w:val="0"/>
          <w:bCs w:val="0"/>
          <w:sz w:val="22"/>
          <w:szCs w:val="22"/>
          <w:lang w:val="en-US"/>
        </w:rPr>
      </w:pPr>
      <w:hyperlink w:history="1"/>
      <w:r w:rsidR="00663FF8" w:rsidRPr="00576BBF">
        <w:rPr>
          <w:rStyle w:val="a5"/>
          <w:b w:val="0"/>
          <w:bCs w:val="0"/>
          <w:sz w:val="22"/>
          <w:szCs w:val="22"/>
          <w:lang w:val="en-US"/>
        </w:rPr>
        <w:t xml:space="preserve"> </w:t>
      </w:r>
    </w:p>
    <w:p w:rsidR="00871A6C" w:rsidRPr="00BA405E" w:rsidRDefault="00A3395A" w:rsidP="00663FF8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en-US"/>
        </w:rPr>
        <w:t xml:space="preserve">      </w:t>
      </w:r>
      <w:r w:rsidR="00576BBF" w:rsidRPr="00BA405E">
        <w:rPr>
          <w:b/>
          <w:sz w:val="22"/>
          <w:szCs w:val="22"/>
          <w:lang w:val="pl-PL"/>
        </w:rPr>
        <w:t xml:space="preserve">2. </w:t>
      </w:r>
      <w:r w:rsidR="008C4D03" w:rsidRPr="00BA405E">
        <w:rPr>
          <w:rFonts w:ascii="TimesNewRomanPSMT" w:hAnsi="TimesNewRomanPSMT" w:cs="TimesNewRomanPSMT"/>
          <w:b/>
          <w:sz w:val="24"/>
          <w:szCs w:val="24"/>
          <w:lang w:val="pl-PL" w:eastAsia="pl-PL"/>
        </w:rPr>
        <w:t>Strona turnieju:</w:t>
      </w:r>
      <w:r w:rsidR="00D66874" w:rsidRPr="00BA405E">
        <w:rPr>
          <w:b/>
          <w:sz w:val="22"/>
          <w:szCs w:val="22"/>
          <w:lang w:val="pl-PL"/>
        </w:rPr>
        <w:t xml:space="preserve"> </w:t>
      </w:r>
      <w:hyperlink r:id="rId8" w:history="1">
        <w:r w:rsidR="00BA405E" w:rsidRPr="00BA405E">
          <w:rPr>
            <w:rStyle w:val="a6"/>
            <w:b/>
            <w:sz w:val="22"/>
            <w:szCs w:val="22"/>
            <w:lang w:val="pl-PL"/>
          </w:rPr>
          <w:t>https://szs.org.pl/</w:t>
        </w:r>
      </w:hyperlink>
      <w:r w:rsidR="00BA405E" w:rsidRPr="00BA405E">
        <w:rPr>
          <w:b/>
          <w:sz w:val="22"/>
          <w:szCs w:val="22"/>
          <w:lang w:val="pl-PL"/>
        </w:rPr>
        <w:t xml:space="preserve"> </w:t>
      </w:r>
      <w:r w:rsidR="0066024C" w:rsidRPr="00BA405E">
        <w:rPr>
          <w:sz w:val="22"/>
          <w:szCs w:val="22"/>
          <w:lang w:val="pl-PL"/>
        </w:rPr>
        <w:t xml:space="preserve"> </w:t>
      </w:r>
    </w:p>
    <w:p w:rsidR="009F677F" w:rsidRPr="00BA405E" w:rsidRDefault="009F677F">
      <w:pPr>
        <w:rPr>
          <w:sz w:val="22"/>
          <w:szCs w:val="22"/>
          <w:lang w:val="pl-PL"/>
        </w:rPr>
      </w:pPr>
    </w:p>
    <w:p w:rsidR="005A4B55" w:rsidRPr="00EB56FD" w:rsidRDefault="008C4D03" w:rsidP="00EB56FD">
      <w:pPr>
        <w:pStyle w:val="af1"/>
        <w:numPr>
          <w:ilvl w:val="0"/>
          <w:numId w:val="5"/>
        </w:numPr>
        <w:rPr>
          <w:rStyle w:val="a5"/>
          <w:iCs/>
          <w:sz w:val="22"/>
          <w:szCs w:val="22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  <w:t>SYSTEM ROZGRYWEK</w:t>
      </w:r>
      <w:r>
        <w:rPr>
          <w:rFonts w:asciiTheme="minorHAnsi" w:hAnsiTheme="minorHAnsi" w:cs="TimesNewRomanPS-BoldMT"/>
          <w:b/>
          <w:bCs/>
          <w:sz w:val="24"/>
          <w:szCs w:val="24"/>
          <w:lang w:val="en-US" w:eastAsia="pl-PL"/>
        </w:rPr>
        <w:t>:</w:t>
      </w:r>
      <w:r w:rsidR="00610BBB" w:rsidRPr="00EB56FD">
        <w:rPr>
          <w:rStyle w:val="a5"/>
          <w:iCs/>
          <w:sz w:val="22"/>
          <w:szCs w:val="22"/>
          <w:lang w:val="en-US"/>
        </w:rPr>
        <w:t xml:space="preserve">   </w:t>
      </w:r>
    </w:p>
    <w:p w:rsidR="00871A6C" w:rsidRPr="005A4B55" w:rsidRDefault="00610BBB" w:rsidP="005A4B55">
      <w:pPr>
        <w:pStyle w:val="af1"/>
        <w:rPr>
          <w:rStyle w:val="a5"/>
          <w:iCs/>
          <w:sz w:val="22"/>
          <w:szCs w:val="22"/>
          <w:lang w:val="en-US"/>
        </w:rPr>
      </w:pPr>
      <w:r w:rsidRPr="005A4B55">
        <w:rPr>
          <w:rStyle w:val="a5"/>
          <w:iCs/>
          <w:sz w:val="22"/>
          <w:szCs w:val="22"/>
          <w:lang w:val="en-US"/>
        </w:rPr>
        <w:t xml:space="preserve">   </w:t>
      </w:r>
    </w:p>
    <w:p w:rsidR="00772CF0" w:rsidRPr="001B6000" w:rsidRDefault="001B6000" w:rsidP="00772CF0">
      <w:pPr>
        <w:rPr>
          <w:rStyle w:val="a5"/>
          <w:iCs/>
          <w:sz w:val="22"/>
          <w:szCs w:val="22"/>
          <w:lang w:val="en-US"/>
        </w:rPr>
      </w:pPr>
      <w:r w:rsidRPr="001B6000">
        <w:rPr>
          <w:rStyle w:val="a5"/>
          <w:iCs/>
          <w:sz w:val="22"/>
          <w:szCs w:val="22"/>
          <w:lang w:val="pl-PL"/>
        </w:rPr>
        <w:t>Turniej</w:t>
      </w:r>
      <w:r w:rsidR="00772CF0" w:rsidRPr="001B6000">
        <w:rPr>
          <w:rStyle w:val="a5"/>
          <w:iCs/>
          <w:sz w:val="22"/>
          <w:szCs w:val="22"/>
          <w:lang w:val="pl-PL"/>
        </w:rPr>
        <w:t xml:space="preserve"> </w:t>
      </w:r>
      <w:r w:rsidRPr="001B6000">
        <w:rPr>
          <w:rStyle w:val="a5"/>
          <w:iCs/>
          <w:sz w:val="22"/>
          <w:szCs w:val="22"/>
          <w:lang w:val="pl-PL"/>
        </w:rPr>
        <w:t xml:space="preserve">kolowy </w:t>
      </w:r>
      <w:r w:rsidR="00772CF0" w:rsidRPr="001B6000">
        <w:rPr>
          <w:rStyle w:val="a5"/>
          <w:iCs/>
          <w:sz w:val="22"/>
          <w:szCs w:val="22"/>
          <w:lang w:val="pl-PL"/>
        </w:rPr>
        <w:t>(GM-</w:t>
      </w:r>
      <w:r w:rsidRPr="001B6000">
        <w:rPr>
          <w:rStyle w:val="a5"/>
          <w:iCs/>
          <w:sz w:val="22"/>
          <w:szCs w:val="22"/>
          <w:lang w:val="pl-PL"/>
        </w:rPr>
        <w:t>grupa</w:t>
      </w:r>
      <w:r>
        <w:rPr>
          <w:rStyle w:val="a5"/>
          <w:iCs/>
          <w:sz w:val="22"/>
          <w:szCs w:val="22"/>
          <w:lang w:val="uk-UA"/>
        </w:rPr>
        <w:t>)</w:t>
      </w:r>
    </w:p>
    <w:p w:rsidR="00772CF0" w:rsidRPr="001B6000" w:rsidRDefault="001B6000" w:rsidP="001B6000">
      <w:pPr>
        <w:pStyle w:val="af1"/>
        <w:numPr>
          <w:ilvl w:val="0"/>
          <w:numId w:val="7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sredni</w:t>
      </w:r>
      <w:proofErr w:type="spellEnd"/>
      <w:r>
        <w:rPr>
          <w:sz w:val="22"/>
          <w:szCs w:val="22"/>
          <w:lang w:val="en-GB"/>
        </w:rPr>
        <w:t xml:space="preserve"> ranking</w:t>
      </w:r>
      <w:r w:rsidR="00772CF0" w:rsidRPr="001B6000">
        <w:rPr>
          <w:sz w:val="22"/>
          <w:szCs w:val="22"/>
          <w:lang w:val="en-GB"/>
        </w:rPr>
        <w:t xml:space="preserve"> 2401 – 2475 (</w:t>
      </w:r>
      <w:proofErr w:type="spellStart"/>
      <w:r>
        <w:rPr>
          <w:sz w:val="22"/>
          <w:szCs w:val="22"/>
          <w:lang w:val="en-GB"/>
        </w:rPr>
        <w:t>kategoria</w:t>
      </w:r>
      <w:proofErr w:type="spellEnd"/>
      <w:r w:rsidR="00772CF0" w:rsidRPr="001B6000">
        <w:rPr>
          <w:sz w:val="22"/>
          <w:szCs w:val="22"/>
          <w:lang w:val="en-GB"/>
        </w:rPr>
        <w:t xml:space="preserve"> 7 – 9 FIDE)</w:t>
      </w:r>
    </w:p>
    <w:p w:rsidR="00772CF0" w:rsidRPr="00576BBF" w:rsidRDefault="00772CF0" w:rsidP="00772CF0">
      <w:pPr>
        <w:rPr>
          <w:rStyle w:val="a5"/>
          <w:iCs/>
          <w:sz w:val="22"/>
          <w:szCs w:val="22"/>
          <w:lang w:val="en-US"/>
        </w:rPr>
      </w:pPr>
      <w:r w:rsidRPr="00576BBF">
        <w:rPr>
          <w:rStyle w:val="a5"/>
          <w:iCs/>
          <w:sz w:val="22"/>
          <w:szCs w:val="22"/>
          <w:lang w:val="en-US"/>
        </w:rPr>
        <w:t>G</w:t>
      </w:r>
      <w:r w:rsidRPr="00576BBF">
        <w:rPr>
          <w:rStyle w:val="a5"/>
          <w:bCs w:val="0"/>
          <w:sz w:val="22"/>
          <w:szCs w:val="22"/>
          <w:lang w:val="en-US"/>
        </w:rPr>
        <w:t xml:space="preserve">M, IM, WGM </w:t>
      </w:r>
      <w:proofErr w:type="spellStart"/>
      <w:r w:rsidRPr="00576BBF">
        <w:rPr>
          <w:rStyle w:val="a5"/>
          <w:bCs w:val="0"/>
          <w:sz w:val="22"/>
          <w:szCs w:val="22"/>
          <w:lang w:val="en-US"/>
        </w:rPr>
        <w:t>norm</w:t>
      </w:r>
      <w:r w:rsidR="001B6000">
        <w:rPr>
          <w:rStyle w:val="a5"/>
          <w:bCs w:val="0"/>
          <w:sz w:val="22"/>
          <w:szCs w:val="22"/>
          <w:lang w:val="en-US"/>
        </w:rPr>
        <w:t>y</w:t>
      </w:r>
      <w:proofErr w:type="spellEnd"/>
    </w:p>
    <w:p w:rsidR="00772CF0" w:rsidRPr="001B6000" w:rsidRDefault="00772CF0" w:rsidP="00772CF0">
      <w:pPr>
        <w:rPr>
          <w:rStyle w:val="a5"/>
          <w:b w:val="0"/>
          <w:bCs w:val="0"/>
          <w:sz w:val="22"/>
          <w:szCs w:val="22"/>
          <w:lang w:val="pl-PL"/>
        </w:rPr>
      </w:pPr>
      <w:r w:rsidRPr="001B6000">
        <w:rPr>
          <w:rStyle w:val="a5"/>
          <w:b w:val="0"/>
          <w:bCs w:val="0"/>
          <w:sz w:val="22"/>
          <w:szCs w:val="22"/>
          <w:lang w:val="pl-PL"/>
        </w:rPr>
        <w:t xml:space="preserve">10-12 </w:t>
      </w:r>
      <w:r w:rsidR="001B6000" w:rsidRPr="001B6000">
        <w:rPr>
          <w:rStyle w:val="a5"/>
          <w:b w:val="0"/>
          <w:bCs w:val="0"/>
          <w:sz w:val="22"/>
          <w:szCs w:val="22"/>
          <w:lang w:val="pl-PL"/>
        </w:rPr>
        <w:t>zawodnik</w:t>
      </w:r>
      <w:r w:rsidRPr="001B6000">
        <w:rPr>
          <w:rStyle w:val="a5"/>
          <w:b w:val="0"/>
          <w:bCs w:val="0"/>
          <w:sz w:val="22"/>
          <w:szCs w:val="22"/>
          <w:lang w:val="pl-PL"/>
        </w:rPr>
        <w:t xml:space="preserve"> - 9-11 r</w:t>
      </w:r>
      <w:r w:rsidR="001B6000" w:rsidRPr="001B6000">
        <w:rPr>
          <w:rStyle w:val="a5"/>
          <w:b w:val="0"/>
          <w:bCs w:val="0"/>
          <w:sz w:val="22"/>
          <w:szCs w:val="22"/>
          <w:lang w:val="pl-PL"/>
        </w:rPr>
        <w:t>und</w:t>
      </w:r>
      <w:r w:rsidRPr="001B6000">
        <w:rPr>
          <w:rStyle w:val="a5"/>
          <w:b w:val="0"/>
          <w:bCs w:val="0"/>
          <w:sz w:val="22"/>
          <w:szCs w:val="22"/>
          <w:lang w:val="pl-PL"/>
        </w:rPr>
        <w:t xml:space="preserve">, </w:t>
      </w:r>
      <w:r w:rsidR="001B6000" w:rsidRPr="001B6000">
        <w:rPr>
          <w:rStyle w:val="a5"/>
          <w:b w:val="0"/>
          <w:bCs w:val="0"/>
          <w:sz w:val="22"/>
          <w:szCs w:val="22"/>
          <w:lang w:val="pl-PL"/>
        </w:rPr>
        <w:t xml:space="preserve">albo </w:t>
      </w:r>
      <w:r w:rsidRPr="001B6000">
        <w:rPr>
          <w:rStyle w:val="a5"/>
          <w:b w:val="0"/>
          <w:bCs w:val="0"/>
          <w:sz w:val="22"/>
          <w:szCs w:val="22"/>
          <w:lang w:val="pl-PL"/>
        </w:rPr>
        <w:t xml:space="preserve">6-7 </w:t>
      </w:r>
      <w:r w:rsidR="001B6000" w:rsidRPr="001B6000">
        <w:rPr>
          <w:rStyle w:val="a5"/>
          <w:b w:val="0"/>
          <w:bCs w:val="0"/>
          <w:sz w:val="22"/>
          <w:szCs w:val="22"/>
          <w:lang w:val="pl-PL"/>
        </w:rPr>
        <w:t>zawodnikow</w:t>
      </w:r>
      <w:r w:rsidRPr="001B6000">
        <w:rPr>
          <w:rStyle w:val="a5"/>
          <w:b w:val="0"/>
          <w:bCs w:val="0"/>
          <w:sz w:val="22"/>
          <w:szCs w:val="22"/>
          <w:lang w:val="pl-PL"/>
        </w:rPr>
        <w:t xml:space="preserve"> – </w:t>
      </w:r>
      <w:r w:rsidR="001B6000">
        <w:rPr>
          <w:rStyle w:val="a5"/>
          <w:b w:val="0"/>
          <w:bCs w:val="0"/>
          <w:sz w:val="22"/>
          <w:szCs w:val="22"/>
          <w:lang w:val="pl-PL"/>
        </w:rPr>
        <w:t>2rundowy – 10-12 rund.</w:t>
      </w:r>
    </w:p>
    <w:p w:rsidR="00772CF0" w:rsidRPr="001B6000" w:rsidRDefault="00772CF0">
      <w:pPr>
        <w:rPr>
          <w:rStyle w:val="a5"/>
          <w:iCs/>
          <w:sz w:val="22"/>
          <w:szCs w:val="22"/>
          <w:lang w:val="pl-PL"/>
        </w:rPr>
      </w:pPr>
    </w:p>
    <w:p w:rsidR="00772CF0" w:rsidRPr="001B6000" w:rsidRDefault="001B6000">
      <w:pPr>
        <w:rPr>
          <w:rStyle w:val="a5"/>
          <w:iCs/>
          <w:sz w:val="22"/>
          <w:szCs w:val="22"/>
          <w:lang w:val="pl-PL"/>
        </w:rPr>
      </w:pPr>
      <w:r w:rsidRPr="001B6000">
        <w:rPr>
          <w:rStyle w:val="a5"/>
          <w:iCs/>
          <w:sz w:val="22"/>
          <w:szCs w:val="22"/>
          <w:lang w:val="pl-PL"/>
        </w:rPr>
        <w:t>Turniej kolowy (</w:t>
      </w:r>
      <w:r>
        <w:rPr>
          <w:rStyle w:val="a5"/>
          <w:iCs/>
          <w:sz w:val="22"/>
          <w:szCs w:val="22"/>
          <w:lang w:val="pl-PL"/>
        </w:rPr>
        <w:t>I</w:t>
      </w:r>
      <w:r w:rsidRPr="001B6000">
        <w:rPr>
          <w:rStyle w:val="a5"/>
          <w:iCs/>
          <w:sz w:val="22"/>
          <w:szCs w:val="22"/>
          <w:lang w:val="pl-PL"/>
        </w:rPr>
        <w:t>M-grupa</w:t>
      </w:r>
      <w:r>
        <w:rPr>
          <w:rStyle w:val="a5"/>
          <w:iCs/>
          <w:sz w:val="22"/>
          <w:szCs w:val="22"/>
          <w:lang w:val="uk-UA"/>
        </w:rPr>
        <w:t>)</w:t>
      </w:r>
      <w:r w:rsidR="00F95594" w:rsidRPr="001B6000">
        <w:rPr>
          <w:rStyle w:val="a5"/>
          <w:iCs/>
          <w:sz w:val="22"/>
          <w:szCs w:val="22"/>
          <w:lang w:val="pl-PL"/>
        </w:rPr>
        <w:t xml:space="preserve"> </w:t>
      </w:r>
      <w:r w:rsidR="00052900" w:rsidRPr="001B6000">
        <w:rPr>
          <w:rStyle w:val="a5"/>
          <w:iCs/>
          <w:sz w:val="22"/>
          <w:szCs w:val="22"/>
          <w:lang w:val="pl-PL"/>
        </w:rPr>
        <w:t xml:space="preserve"> </w:t>
      </w:r>
    </w:p>
    <w:p w:rsidR="00772CF0" w:rsidRPr="001B6000" w:rsidRDefault="00772CF0">
      <w:pPr>
        <w:rPr>
          <w:sz w:val="22"/>
          <w:szCs w:val="22"/>
          <w:lang w:val="pl-PL"/>
        </w:rPr>
      </w:pPr>
      <w:r w:rsidRPr="00576BBF">
        <w:rPr>
          <w:sz w:val="22"/>
          <w:szCs w:val="22"/>
          <w:lang w:val="uk-UA"/>
        </w:rPr>
        <w:t>-</w:t>
      </w:r>
      <w:r w:rsidRPr="001B6000">
        <w:rPr>
          <w:sz w:val="22"/>
          <w:szCs w:val="22"/>
          <w:lang w:val="pl-PL"/>
        </w:rPr>
        <w:t xml:space="preserve"> </w:t>
      </w:r>
      <w:r w:rsidR="001B6000" w:rsidRPr="001B6000">
        <w:rPr>
          <w:sz w:val="22"/>
          <w:szCs w:val="22"/>
          <w:lang w:val="pl-PL"/>
        </w:rPr>
        <w:t>sredni ranking</w:t>
      </w:r>
      <w:r w:rsidR="00610BBB" w:rsidRPr="001B6000">
        <w:rPr>
          <w:sz w:val="22"/>
          <w:szCs w:val="22"/>
          <w:lang w:val="pl-PL"/>
        </w:rPr>
        <w:t xml:space="preserve"> 2230 – 2350 (</w:t>
      </w:r>
      <w:r w:rsidR="001B6000" w:rsidRPr="001B6000">
        <w:rPr>
          <w:sz w:val="22"/>
          <w:szCs w:val="22"/>
          <w:lang w:val="pl-PL"/>
        </w:rPr>
        <w:t>kategoria</w:t>
      </w:r>
      <w:r w:rsidR="00610BBB" w:rsidRPr="001B6000">
        <w:rPr>
          <w:sz w:val="22"/>
          <w:szCs w:val="22"/>
          <w:lang w:val="pl-PL"/>
        </w:rPr>
        <w:t xml:space="preserve"> 1-4 FIDE)</w:t>
      </w:r>
      <w:r w:rsidR="00757BE1" w:rsidRPr="001B6000">
        <w:rPr>
          <w:sz w:val="22"/>
          <w:szCs w:val="22"/>
          <w:lang w:val="pl-PL"/>
        </w:rPr>
        <w:t xml:space="preserve">   </w:t>
      </w:r>
    </w:p>
    <w:p w:rsidR="009F677F" w:rsidRPr="001B6000" w:rsidRDefault="00F95594">
      <w:pPr>
        <w:rPr>
          <w:rStyle w:val="a5"/>
          <w:iCs/>
          <w:sz w:val="22"/>
          <w:szCs w:val="22"/>
          <w:lang w:val="pl-PL"/>
        </w:rPr>
      </w:pPr>
      <w:r w:rsidRPr="001B6000">
        <w:rPr>
          <w:rStyle w:val="a5"/>
          <w:bCs w:val="0"/>
          <w:sz w:val="22"/>
          <w:szCs w:val="22"/>
          <w:lang w:val="pl-PL"/>
        </w:rPr>
        <w:t>IM,</w:t>
      </w:r>
      <w:r w:rsidR="00CE1079" w:rsidRPr="001B6000">
        <w:rPr>
          <w:rStyle w:val="a5"/>
          <w:bCs w:val="0"/>
          <w:sz w:val="22"/>
          <w:szCs w:val="22"/>
          <w:lang w:val="pl-PL"/>
        </w:rPr>
        <w:t xml:space="preserve"> </w:t>
      </w:r>
      <w:r w:rsidRPr="001B6000">
        <w:rPr>
          <w:rStyle w:val="a5"/>
          <w:bCs w:val="0"/>
          <w:sz w:val="22"/>
          <w:szCs w:val="22"/>
          <w:lang w:val="pl-PL"/>
        </w:rPr>
        <w:t>WGM,</w:t>
      </w:r>
      <w:r w:rsidR="00CE1079" w:rsidRPr="001B6000">
        <w:rPr>
          <w:rStyle w:val="a5"/>
          <w:bCs w:val="0"/>
          <w:sz w:val="22"/>
          <w:szCs w:val="22"/>
          <w:lang w:val="pl-PL"/>
        </w:rPr>
        <w:t xml:space="preserve"> </w:t>
      </w:r>
      <w:r w:rsidRPr="001B6000">
        <w:rPr>
          <w:rStyle w:val="a5"/>
          <w:bCs w:val="0"/>
          <w:sz w:val="22"/>
          <w:szCs w:val="22"/>
          <w:lang w:val="pl-PL"/>
        </w:rPr>
        <w:t xml:space="preserve">WIM </w:t>
      </w:r>
      <w:r w:rsidR="001B6000">
        <w:rPr>
          <w:rStyle w:val="a5"/>
          <w:bCs w:val="0"/>
          <w:sz w:val="22"/>
          <w:szCs w:val="22"/>
          <w:lang w:val="pl-PL"/>
        </w:rPr>
        <w:t>normy</w:t>
      </w:r>
    </w:p>
    <w:p w:rsidR="00576BBF" w:rsidRPr="001B6000" w:rsidRDefault="001B6000" w:rsidP="001B6000">
      <w:pPr>
        <w:rPr>
          <w:rStyle w:val="a5"/>
          <w:b w:val="0"/>
          <w:bCs w:val="0"/>
          <w:sz w:val="22"/>
          <w:szCs w:val="22"/>
          <w:lang w:val="pl-PL"/>
        </w:rPr>
      </w:pPr>
      <w:r w:rsidRPr="001B6000">
        <w:rPr>
          <w:rStyle w:val="a5"/>
          <w:b w:val="0"/>
          <w:bCs w:val="0"/>
          <w:sz w:val="22"/>
          <w:szCs w:val="22"/>
          <w:lang w:val="pl-PL"/>
        </w:rPr>
        <w:t xml:space="preserve">10-12 zawodnik - 9-11 rund, albo 6-7 zawodnikow – </w:t>
      </w:r>
      <w:r>
        <w:rPr>
          <w:rStyle w:val="a5"/>
          <w:b w:val="0"/>
          <w:bCs w:val="0"/>
          <w:sz w:val="22"/>
          <w:szCs w:val="22"/>
          <w:lang w:val="pl-PL"/>
        </w:rPr>
        <w:t>2rundowy – 10-12 rund.</w:t>
      </w:r>
    </w:p>
    <w:p w:rsidR="005A4B55" w:rsidRPr="001B6000" w:rsidRDefault="005A4B55" w:rsidP="00772CF0">
      <w:pPr>
        <w:jc w:val="center"/>
        <w:rPr>
          <w:rStyle w:val="a5"/>
          <w:b w:val="0"/>
          <w:bCs w:val="0"/>
          <w:sz w:val="22"/>
          <w:szCs w:val="22"/>
          <w:lang w:val="pl-PL"/>
        </w:rPr>
      </w:pPr>
    </w:p>
    <w:p w:rsidR="00772CF0" w:rsidRPr="00181EEC" w:rsidRDefault="00181EEC" w:rsidP="00EB56FD">
      <w:pPr>
        <w:pStyle w:val="af1"/>
        <w:numPr>
          <w:ilvl w:val="0"/>
          <w:numId w:val="5"/>
        </w:numPr>
        <w:rPr>
          <w:b/>
          <w:bCs/>
          <w:iCs/>
          <w:sz w:val="22"/>
          <w:szCs w:val="22"/>
          <w:lang w:val="pl-PL"/>
        </w:rPr>
      </w:pPr>
      <w:r w:rsidRPr="00181EEC">
        <w:rPr>
          <w:b/>
          <w:bCs/>
          <w:iCs/>
          <w:sz w:val="22"/>
          <w:szCs w:val="22"/>
          <w:lang w:val="pl-PL"/>
        </w:rPr>
        <w:t>Wpisowe</w:t>
      </w:r>
      <w:r w:rsidR="00772CF0" w:rsidRPr="00181EEC">
        <w:rPr>
          <w:b/>
          <w:bCs/>
          <w:iCs/>
          <w:sz w:val="22"/>
          <w:szCs w:val="22"/>
          <w:lang w:val="pl-PL"/>
        </w:rPr>
        <w:t xml:space="preserve"> (</w:t>
      </w:r>
      <w:r w:rsidRPr="00181EEC">
        <w:rPr>
          <w:b/>
          <w:bCs/>
          <w:iCs/>
          <w:sz w:val="22"/>
          <w:szCs w:val="22"/>
          <w:lang w:val="pl-PL"/>
        </w:rPr>
        <w:t>zawieraja zakwaterowanie w 1-2 osobowych pokojach + sniadanie</w:t>
      </w:r>
      <w:r w:rsidR="00576BBF" w:rsidRPr="00181EEC">
        <w:rPr>
          <w:b/>
          <w:bCs/>
          <w:iCs/>
          <w:sz w:val="22"/>
          <w:szCs w:val="22"/>
          <w:lang w:val="pl-PL"/>
        </w:rPr>
        <w:t xml:space="preserve">, </w:t>
      </w:r>
      <w:r>
        <w:rPr>
          <w:b/>
          <w:bCs/>
          <w:iCs/>
          <w:sz w:val="22"/>
          <w:szCs w:val="22"/>
          <w:lang w:val="pl-PL"/>
        </w:rPr>
        <w:t>w h</w:t>
      </w:r>
      <w:r w:rsidR="00D733B4" w:rsidRPr="00181EEC">
        <w:rPr>
          <w:b/>
          <w:bCs/>
          <w:iCs/>
          <w:sz w:val="22"/>
          <w:szCs w:val="22"/>
          <w:lang w:val="pl-PL"/>
        </w:rPr>
        <w:t>otel</w:t>
      </w:r>
      <w:r>
        <w:rPr>
          <w:b/>
          <w:bCs/>
          <w:iCs/>
          <w:sz w:val="22"/>
          <w:szCs w:val="22"/>
          <w:lang w:val="pl-PL"/>
        </w:rPr>
        <w:t>u</w:t>
      </w:r>
      <w:r w:rsidR="00D733B4" w:rsidRPr="00181EEC">
        <w:rPr>
          <w:b/>
          <w:bCs/>
          <w:iCs/>
          <w:sz w:val="22"/>
          <w:szCs w:val="22"/>
          <w:lang w:val="pl-PL"/>
        </w:rPr>
        <w:t xml:space="preserve"> Diament</w:t>
      </w:r>
      <w:r w:rsidR="00772CF0" w:rsidRPr="00181EEC">
        <w:rPr>
          <w:b/>
          <w:bCs/>
          <w:iCs/>
          <w:sz w:val="22"/>
          <w:szCs w:val="22"/>
          <w:lang w:val="pl-PL"/>
        </w:rPr>
        <w:t>)</w:t>
      </w:r>
    </w:p>
    <w:p w:rsidR="00D733B4" w:rsidRPr="00181EEC" w:rsidRDefault="00D733B4" w:rsidP="00D733B4">
      <w:pPr>
        <w:rPr>
          <w:b/>
          <w:bCs/>
          <w:iCs/>
          <w:sz w:val="22"/>
          <w:szCs w:val="22"/>
          <w:lang w:val="pl-PL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9"/>
      </w:tblGrid>
      <w:tr w:rsidR="00772CF0" w:rsidRPr="00576BBF" w:rsidTr="00576BBF">
        <w:trPr>
          <w:trHeight w:val="195"/>
        </w:trPr>
        <w:tc>
          <w:tcPr>
            <w:tcW w:w="8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CF0" w:rsidRPr="00576BBF" w:rsidRDefault="00181EEC" w:rsidP="001D3CA1">
            <w:pPr>
              <w:jc w:val="center"/>
              <w:rPr>
                <w:sz w:val="22"/>
                <w:szCs w:val="22"/>
              </w:rPr>
            </w:pPr>
            <w:r w:rsidRPr="001B6000">
              <w:rPr>
                <w:rStyle w:val="a5"/>
                <w:iCs/>
                <w:sz w:val="22"/>
                <w:szCs w:val="22"/>
                <w:lang w:val="pl-PL"/>
              </w:rPr>
              <w:t>Turniej kolowy (GM-grupa</w:t>
            </w:r>
            <w:r>
              <w:rPr>
                <w:rStyle w:val="a5"/>
                <w:iCs/>
                <w:sz w:val="22"/>
                <w:szCs w:val="22"/>
                <w:lang w:val="uk-UA"/>
              </w:rPr>
              <w:t>)</w:t>
            </w:r>
          </w:p>
        </w:tc>
      </w:tr>
      <w:tr w:rsidR="00772CF0" w:rsidRPr="00576BBF" w:rsidTr="00576BBF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576BBF" w:rsidRDefault="00772CF0" w:rsidP="001D3CA1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181EEC" w:rsidRDefault="00181EEC" w:rsidP="00181EEC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2</w:t>
            </w:r>
            <w:r w:rsidRPr="00181EEC">
              <w:rPr>
                <w:rFonts w:asciiTheme="minorHAnsi" w:hAnsiTheme="minorHAnsi" w:cs="TimesNewRomanPSMT"/>
                <w:b/>
                <w:sz w:val="24"/>
                <w:szCs w:val="24"/>
                <w:lang w:val="en-US" w:eastAsia="pl-PL"/>
              </w:rPr>
              <w:t>5</w:t>
            </w:r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0</w:t>
            </w:r>
            <w:r w:rsidRPr="00181EEC">
              <w:rPr>
                <w:rFonts w:asciiTheme="minorHAnsi" w:hAnsiTheme="minorHAnsi" w:cs="TimesNewRomanPSMT"/>
                <w:b/>
                <w:sz w:val="24"/>
                <w:szCs w:val="24"/>
                <w:lang w:val="en-US" w:eastAsia="pl-PL"/>
              </w:rPr>
              <w:t>1</w:t>
            </w:r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więcej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576BBF" w:rsidRDefault="00772CF0" w:rsidP="000F031F">
            <w:pPr>
              <w:pStyle w:val="af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2500</w:t>
            </w:r>
            <w:r w:rsidRPr="00576BBF">
              <w:rPr>
                <w:b/>
                <w:bCs/>
                <w:iCs/>
                <w:sz w:val="22"/>
                <w:szCs w:val="22"/>
              </w:rPr>
              <w:t>-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24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576BBF" w:rsidRDefault="00772CF0" w:rsidP="000F031F">
            <w:pPr>
              <w:pStyle w:val="af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24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  <w:r w:rsidRPr="00576BBF">
              <w:rPr>
                <w:b/>
                <w:bCs/>
                <w:iCs/>
                <w:sz w:val="22"/>
                <w:szCs w:val="22"/>
              </w:rPr>
              <w:t>-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772CF0" w:rsidRPr="00576BBF" w:rsidRDefault="00772CF0" w:rsidP="00181EEC">
            <w:pPr>
              <w:pStyle w:val="af"/>
              <w:jc w:val="center"/>
              <w:rPr>
                <w:sz w:val="22"/>
                <w:szCs w:val="22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00</w:t>
            </w:r>
            <w:r w:rsidR="00181EEC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1EEC">
              <w:rPr>
                <w:b/>
                <w:bCs/>
                <w:iCs/>
                <w:sz w:val="22"/>
                <w:szCs w:val="22"/>
                <w:lang w:val="en-US"/>
              </w:rPr>
              <w:t>i</w:t>
            </w:r>
            <w:proofErr w:type="spellEnd"/>
            <w:r w:rsidR="00181EEC"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81EEC">
              <w:rPr>
                <w:b/>
                <w:bCs/>
                <w:iCs/>
                <w:sz w:val="22"/>
                <w:szCs w:val="22"/>
                <w:lang w:val="en-US"/>
              </w:rPr>
              <w:t>mniej</w:t>
            </w:r>
            <w:proofErr w:type="spellEnd"/>
          </w:p>
        </w:tc>
      </w:tr>
      <w:tr w:rsidR="00772CF0" w:rsidRPr="00576BBF" w:rsidTr="00576BBF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181EEC" w:rsidP="001D3CA1">
            <w:pPr>
              <w:pStyle w:val="af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en-US"/>
              </w:rPr>
              <w:t>Wpisowe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w</w:t>
            </w:r>
            <w:r w:rsidR="00772CF0" w:rsidRPr="00576BBF">
              <w:rPr>
                <w:b/>
                <w:bCs/>
                <w:iCs/>
                <w:sz w:val="22"/>
                <w:szCs w:val="22"/>
                <w:lang w:val="en-US"/>
              </w:rPr>
              <w:t xml:space="preserve"> EUR*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0F031F" w:rsidP="00351164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  <w:r w:rsidR="00351164">
              <w:rPr>
                <w:b/>
                <w:bCs/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351164" w:rsidP="006254A9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0F031F" w:rsidP="00D458E5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  <w:r w:rsidR="00D458E5">
              <w:rPr>
                <w:b/>
                <w:bCs/>
                <w:iCs/>
                <w:sz w:val="22"/>
                <w:szCs w:val="22"/>
                <w:lang w:val="en-US"/>
              </w:rPr>
              <w:t>25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CF0" w:rsidRPr="00763DDA" w:rsidRDefault="00D458E5" w:rsidP="006254A9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  <w:r w:rsidRPr="00763DDA">
              <w:rPr>
                <w:b/>
                <w:sz w:val="22"/>
                <w:szCs w:val="22"/>
                <w:lang w:val="en-US"/>
              </w:rPr>
              <w:t>450</w:t>
            </w:r>
          </w:p>
        </w:tc>
      </w:tr>
      <w:tr w:rsidR="00772CF0" w:rsidRPr="00181EEC" w:rsidTr="00576BBF">
        <w:trPr>
          <w:trHeight w:val="185"/>
        </w:trPr>
        <w:tc>
          <w:tcPr>
            <w:tcW w:w="82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CF0" w:rsidRPr="00576BBF" w:rsidRDefault="00181EEC" w:rsidP="00181EEC">
            <w:pPr>
              <w:jc w:val="center"/>
              <w:rPr>
                <w:sz w:val="22"/>
                <w:szCs w:val="22"/>
                <w:lang w:val="en-US"/>
              </w:rPr>
            </w:pPr>
            <w:r w:rsidRPr="001B6000">
              <w:rPr>
                <w:rStyle w:val="a5"/>
                <w:iCs/>
                <w:sz w:val="22"/>
                <w:szCs w:val="22"/>
                <w:lang w:val="pl-PL"/>
              </w:rPr>
              <w:t>Turniej kolowy (</w:t>
            </w:r>
            <w:r>
              <w:rPr>
                <w:rStyle w:val="a5"/>
                <w:iCs/>
                <w:sz w:val="22"/>
                <w:szCs w:val="22"/>
                <w:lang w:val="pl-PL"/>
              </w:rPr>
              <w:t>I</w:t>
            </w:r>
            <w:r w:rsidRPr="001B6000">
              <w:rPr>
                <w:rStyle w:val="a5"/>
                <w:iCs/>
                <w:sz w:val="22"/>
                <w:szCs w:val="22"/>
                <w:lang w:val="pl-PL"/>
              </w:rPr>
              <w:t>M-grupa</w:t>
            </w:r>
            <w:r>
              <w:rPr>
                <w:rStyle w:val="a5"/>
                <w:iCs/>
                <w:sz w:val="22"/>
                <w:szCs w:val="22"/>
                <w:lang w:val="uk-UA"/>
              </w:rPr>
              <w:t>)</w:t>
            </w:r>
            <w:r w:rsidR="00772CF0" w:rsidRPr="00576BBF">
              <w:rPr>
                <w:rStyle w:val="a5"/>
                <w:iCs/>
                <w:sz w:val="22"/>
                <w:szCs w:val="22"/>
                <w:lang w:val="en-US"/>
              </w:rPr>
              <w:t xml:space="preserve">  </w:t>
            </w:r>
            <w:r w:rsidR="00772CF0" w:rsidRPr="00576BBF">
              <w:rPr>
                <w:rStyle w:val="a5"/>
                <w:bCs w:val="0"/>
                <w:iCs/>
                <w:sz w:val="22"/>
                <w:szCs w:val="22"/>
                <w:lang w:val="en-US"/>
              </w:rPr>
              <w:t xml:space="preserve">  </w:t>
            </w:r>
          </w:p>
        </w:tc>
      </w:tr>
      <w:tr w:rsidR="00772CF0" w:rsidRPr="00576BBF" w:rsidTr="00576BBF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576BBF" w:rsidRDefault="00772CF0" w:rsidP="001D3CA1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FIDE ELO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181EEC" w:rsidRDefault="00181EEC" w:rsidP="00181EEC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2</w:t>
            </w:r>
            <w:r w:rsidRPr="00181EEC">
              <w:rPr>
                <w:rFonts w:asciiTheme="minorHAnsi" w:hAnsiTheme="minorHAnsi" w:cs="TimesNewRomanPSMT"/>
                <w:b/>
                <w:sz w:val="24"/>
                <w:szCs w:val="24"/>
                <w:lang w:val="en-US" w:eastAsia="pl-PL"/>
              </w:rPr>
              <w:t>4</w:t>
            </w:r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 xml:space="preserve">00 i </w:t>
            </w:r>
            <w:proofErr w:type="spellStart"/>
            <w:r w:rsidRPr="00181EEC">
              <w:rPr>
                <w:rFonts w:ascii="TimesNewRomanPSMT" w:hAnsi="TimesNewRomanPSMT" w:cs="TimesNewRomanPSMT"/>
                <w:b/>
                <w:sz w:val="24"/>
                <w:szCs w:val="24"/>
                <w:lang w:eastAsia="pl-PL"/>
              </w:rPr>
              <w:t>więcej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576BBF" w:rsidRDefault="00772CF0" w:rsidP="000F031F">
            <w:pPr>
              <w:pStyle w:val="af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399</w:t>
            </w:r>
            <w:r w:rsidRPr="00576BBF">
              <w:rPr>
                <w:b/>
                <w:bCs/>
                <w:iCs/>
                <w:sz w:val="22"/>
                <w:szCs w:val="22"/>
              </w:rPr>
              <w:t>-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300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  <w:vAlign w:val="center"/>
            <w:hideMark/>
          </w:tcPr>
          <w:p w:rsidR="00772CF0" w:rsidRPr="00576BBF" w:rsidRDefault="00772CF0" w:rsidP="000F031F">
            <w:pPr>
              <w:pStyle w:val="af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299</w:t>
            </w:r>
            <w:r w:rsidRPr="00576BBF">
              <w:rPr>
                <w:b/>
                <w:bCs/>
                <w:iCs/>
                <w:sz w:val="22"/>
                <w:szCs w:val="22"/>
              </w:rPr>
              <w:t>-</w:t>
            </w:r>
            <w:r w:rsidR="000F031F">
              <w:rPr>
                <w:b/>
                <w:bCs/>
                <w:iCs/>
                <w:sz w:val="22"/>
                <w:szCs w:val="22"/>
                <w:lang w:val="en-US"/>
              </w:rPr>
              <w:t>2200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  <w:hideMark/>
          </w:tcPr>
          <w:p w:rsidR="00772CF0" w:rsidRPr="00576BBF" w:rsidRDefault="00181EEC" w:rsidP="00181EEC">
            <w:pPr>
              <w:pStyle w:val="af"/>
              <w:jc w:val="center"/>
              <w:rPr>
                <w:sz w:val="22"/>
                <w:szCs w:val="22"/>
              </w:rPr>
            </w:pP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199-2050</w:t>
            </w:r>
          </w:p>
        </w:tc>
      </w:tr>
      <w:tr w:rsidR="00772CF0" w:rsidRPr="00576BBF" w:rsidTr="00576BBF">
        <w:trPr>
          <w:trHeight w:val="312"/>
        </w:trPr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181EEC" w:rsidP="001D3CA1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en-US"/>
              </w:rPr>
              <w:t>Wpisowe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w</w:t>
            </w:r>
            <w:r w:rsidRPr="00576BBF">
              <w:rPr>
                <w:b/>
                <w:bCs/>
                <w:iCs/>
                <w:sz w:val="22"/>
                <w:szCs w:val="22"/>
                <w:lang w:val="en-US"/>
              </w:rPr>
              <w:t xml:space="preserve"> EUR*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0F031F" w:rsidP="00BA405E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  <w:r w:rsidR="00BA405E">
              <w:rPr>
                <w:b/>
                <w:bCs/>
                <w:i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BA405E" w:rsidP="006254A9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350</w:t>
            </w:r>
          </w:p>
        </w:tc>
        <w:tc>
          <w:tcPr>
            <w:tcW w:w="1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CF0" w:rsidRPr="00576BBF" w:rsidRDefault="00BA405E" w:rsidP="006254A9">
            <w:pPr>
              <w:pStyle w:val="af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400</w:t>
            </w:r>
          </w:p>
        </w:tc>
        <w:tc>
          <w:tcPr>
            <w:tcW w:w="1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CF0" w:rsidRPr="00763DDA" w:rsidRDefault="00BA405E" w:rsidP="006254A9">
            <w:pPr>
              <w:pStyle w:val="af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450</w:t>
            </w:r>
          </w:p>
        </w:tc>
      </w:tr>
    </w:tbl>
    <w:p w:rsidR="005A4B55" w:rsidRDefault="005A4B55" w:rsidP="00772CF0">
      <w:pPr>
        <w:rPr>
          <w:lang w:val="en-US"/>
        </w:rPr>
      </w:pPr>
    </w:p>
    <w:p w:rsidR="00772CF0" w:rsidRPr="00BA2540" w:rsidRDefault="00772CF0" w:rsidP="00772CF0">
      <w:pPr>
        <w:rPr>
          <w:b/>
          <w:iCs/>
          <w:sz w:val="24"/>
          <w:szCs w:val="24"/>
          <w:lang w:val="pl-PL"/>
        </w:rPr>
      </w:pPr>
      <w:r w:rsidRPr="00BA2540">
        <w:rPr>
          <w:b/>
          <w:bCs/>
          <w:iCs/>
          <w:sz w:val="24"/>
          <w:szCs w:val="24"/>
          <w:lang w:val="pl-PL"/>
        </w:rPr>
        <w:t>*</w:t>
      </w:r>
      <w:r w:rsidR="00181EEC" w:rsidRPr="00BA2540">
        <w:rPr>
          <w:b/>
          <w:iCs/>
          <w:sz w:val="24"/>
          <w:szCs w:val="24"/>
          <w:lang w:val="pl-PL"/>
        </w:rPr>
        <w:t>Mozliwosc platnosci</w:t>
      </w:r>
      <w:r w:rsidRPr="00BA2540">
        <w:rPr>
          <w:b/>
          <w:iCs/>
          <w:sz w:val="24"/>
          <w:szCs w:val="24"/>
          <w:lang w:val="pl-PL"/>
        </w:rPr>
        <w:t xml:space="preserve"> </w:t>
      </w:r>
      <w:r w:rsidR="00181EEC" w:rsidRPr="00BA2540">
        <w:rPr>
          <w:b/>
          <w:iCs/>
          <w:sz w:val="24"/>
          <w:szCs w:val="24"/>
          <w:lang w:val="pl-PL"/>
        </w:rPr>
        <w:t>w</w:t>
      </w:r>
      <w:r w:rsidRPr="00BA2540">
        <w:rPr>
          <w:b/>
          <w:iCs/>
          <w:sz w:val="24"/>
          <w:szCs w:val="24"/>
          <w:lang w:val="pl-PL"/>
        </w:rPr>
        <w:t xml:space="preserve"> EUR, </w:t>
      </w:r>
      <w:r w:rsidR="00576BBF" w:rsidRPr="00BA2540">
        <w:rPr>
          <w:b/>
          <w:iCs/>
          <w:sz w:val="24"/>
          <w:szCs w:val="24"/>
          <w:lang w:val="pl-PL"/>
        </w:rPr>
        <w:t>PLN</w:t>
      </w:r>
      <w:r w:rsidR="00BA2540">
        <w:rPr>
          <w:b/>
          <w:iCs/>
          <w:sz w:val="24"/>
          <w:szCs w:val="24"/>
          <w:lang w:val="pl-PL"/>
        </w:rPr>
        <w:t>.</w:t>
      </w:r>
    </w:p>
    <w:p w:rsidR="00772CF0" w:rsidRPr="00181EEC" w:rsidRDefault="00181EEC" w:rsidP="00772CF0">
      <w:pPr>
        <w:rPr>
          <w:b/>
          <w:iCs/>
          <w:sz w:val="24"/>
          <w:szCs w:val="24"/>
          <w:lang w:val="pl-PL"/>
        </w:rPr>
      </w:pPr>
      <w:r w:rsidRPr="00181EEC">
        <w:rPr>
          <w:b/>
          <w:color w:val="212121"/>
          <w:sz w:val="24"/>
          <w:szCs w:val="24"/>
          <w:shd w:val="clear" w:color="auto" w:fill="FFFFFF"/>
          <w:lang w:val="pl-PL"/>
        </w:rPr>
        <w:t>Wysokość i wpłata wpis</w:t>
      </w:r>
      <w:r w:rsidR="00BA2540">
        <w:rPr>
          <w:b/>
          <w:color w:val="212121"/>
          <w:sz w:val="24"/>
          <w:szCs w:val="24"/>
          <w:shd w:val="clear" w:color="auto" w:fill="FFFFFF"/>
          <w:lang w:val="pl-PL"/>
        </w:rPr>
        <w:t xml:space="preserve">owego można </w:t>
      </w:r>
      <w:r w:rsidRPr="00181EEC">
        <w:rPr>
          <w:b/>
          <w:color w:val="212121"/>
          <w:sz w:val="24"/>
          <w:szCs w:val="24"/>
          <w:shd w:val="clear" w:color="auto" w:fill="FFFFFF"/>
          <w:lang w:val="pl-PL"/>
        </w:rPr>
        <w:t>omówić indywidualnie.</w:t>
      </w:r>
    </w:p>
    <w:p w:rsidR="00871A6C" w:rsidRPr="00181EEC" w:rsidRDefault="00871A6C">
      <w:pPr>
        <w:rPr>
          <w:rStyle w:val="a5"/>
          <w:b w:val="0"/>
          <w:bCs w:val="0"/>
          <w:sz w:val="22"/>
          <w:szCs w:val="22"/>
          <w:lang w:val="pl-PL"/>
        </w:rPr>
      </w:pPr>
    </w:p>
    <w:p w:rsidR="001B6000" w:rsidRPr="00181EEC" w:rsidRDefault="001B6000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181EEC" w:rsidRPr="00181EEC" w:rsidRDefault="00181EEC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1B6000" w:rsidRDefault="001B6000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BA405E" w:rsidRDefault="00BA405E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BA405E" w:rsidRDefault="00BA405E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BA405E" w:rsidRDefault="00BA405E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BA405E" w:rsidRPr="00181EEC" w:rsidRDefault="00BA405E">
      <w:pPr>
        <w:rPr>
          <w:rFonts w:ascii="TimesNewRomanPSMT" w:hAnsi="TimesNewRomanPSMT" w:cs="TimesNewRomanPSMT"/>
          <w:sz w:val="24"/>
          <w:szCs w:val="24"/>
          <w:lang w:val="pl-PL" w:eastAsia="pl-PL"/>
        </w:rPr>
      </w:pPr>
    </w:p>
    <w:p w:rsidR="005A4B55" w:rsidRPr="001B6000" w:rsidRDefault="001B6000">
      <w:pPr>
        <w:rPr>
          <w:sz w:val="22"/>
          <w:szCs w:val="22"/>
          <w:lang w:val="pl-PL"/>
        </w:rPr>
      </w:pPr>
      <w:r w:rsidRPr="001B6000">
        <w:rPr>
          <w:rFonts w:ascii="TimesNewRomanPSMT" w:hAnsi="TimesNewRomanPSMT" w:cs="TimesNewRomanPSMT"/>
          <w:b/>
          <w:sz w:val="24"/>
          <w:szCs w:val="24"/>
          <w:lang w:val="pl-PL" w:eastAsia="pl-PL"/>
        </w:rPr>
        <w:lastRenderedPageBreak/>
        <w:t>Tempo gry:</w:t>
      </w:r>
      <w:r w:rsidRPr="001B6000">
        <w:rPr>
          <w:rFonts w:asciiTheme="minorHAnsi" w:hAnsiTheme="minorHAnsi" w:cs="TimesNewRomanPSMT"/>
          <w:sz w:val="24"/>
          <w:szCs w:val="24"/>
          <w:lang w:val="pl-PL" w:eastAsia="pl-PL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pl-PL" w:eastAsia="pl-PL"/>
        </w:rPr>
        <w:t xml:space="preserve">   </w:t>
      </w:r>
      <w:r w:rsidRPr="001B6000">
        <w:rPr>
          <w:rFonts w:ascii="TimesNewRomanPSMT" w:hAnsi="TimesNewRomanPSMT" w:cs="TimesNewRomanPSMT"/>
          <w:sz w:val="24"/>
          <w:szCs w:val="24"/>
          <w:lang w:val="pl-PL" w:eastAsia="pl-PL"/>
        </w:rPr>
        <w:t>po 90 minut na partię z dodawaniem 30 sekund na ruch od początku partii</w:t>
      </w:r>
      <w:r w:rsidR="00181EEC">
        <w:rPr>
          <w:rFonts w:ascii="TimesNewRomanPSMT" w:hAnsi="TimesNewRomanPSMT" w:cs="TimesNewRomanPSMT"/>
          <w:sz w:val="24"/>
          <w:szCs w:val="24"/>
          <w:lang w:val="pl-PL" w:eastAsia="pl-PL"/>
        </w:rPr>
        <w:t>.</w:t>
      </w:r>
    </w:p>
    <w:p w:rsidR="00D733B4" w:rsidRPr="001B6000" w:rsidRDefault="00D733B4">
      <w:pPr>
        <w:rPr>
          <w:b/>
          <w:bCs/>
          <w:iCs/>
          <w:sz w:val="22"/>
          <w:szCs w:val="22"/>
          <w:lang w:val="pl-PL"/>
        </w:rPr>
      </w:pPr>
    </w:p>
    <w:p w:rsidR="009F677F" w:rsidRPr="001B6000" w:rsidRDefault="001B6000" w:rsidP="001B6000">
      <w:pPr>
        <w:suppressAutoHyphens w:val="0"/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b/>
          <w:bCs/>
          <w:iCs/>
          <w:sz w:val="22"/>
          <w:szCs w:val="22"/>
          <w:lang w:val="pl-PL"/>
        </w:rPr>
        <w:t>Czas na spoznienie na runde</w:t>
      </w:r>
      <w:r w:rsidR="00181EEC">
        <w:rPr>
          <w:b/>
          <w:bCs/>
          <w:iCs/>
          <w:sz w:val="22"/>
          <w:szCs w:val="22"/>
          <w:lang w:val="pl-PL"/>
        </w:rPr>
        <w:t>:</w:t>
      </w:r>
      <w:r w:rsidR="00C00824" w:rsidRPr="001B6000">
        <w:rPr>
          <w:sz w:val="22"/>
          <w:szCs w:val="22"/>
          <w:lang w:val="pl-PL"/>
        </w:rPr>
        <w:t xml:space="preserve">   </w:t>
      </w:r>
      <w:r w:rsidRPr="001B6000">
        <w:rPr>
          <w:rFonts w:ascii="TimesNewRomanPSMT" w:hAnsi="TimesNewRomanPSMT" w:cs="TimesNewRomanPSMT"/>
          <w:sz w:val="24"/>
          <w:szCs w:val="24"/>
          <w:lang w:val="pl-PL" w:eastAsia="pl-PL"/>
        </w:rPr>
        <w:t>Każdy zawodnik, który pojawi się na rundzie (przy szachownicy) z opóźnieniem większym niż 30</w:t>
      </w:r>
      <w:r>
        <w:rPr>
          <w:rFonts w:ascii="TimesNewRomanPSMT" w:hAnsi="TimesNewRomanPSMT" w:cs="TimesNewRomanPSMT"/>
          <w:sz w:val="24"/>
          <w:szCs w:val="24"/>
          <w:lang w:val="pl-PL" w:eastAsia="pl-PL"/>
        </w:rPr>
        <w:t xml:space="preserve"> </w:t>
      </w:r>
      <w:r w:rsidRPr="001B6000">
        <w:rPr>
          <w:rFonts w:ascii="TimesNewRomanPSMT" w:hAnsi="TimesNewRomanPSMT" w:cs="TimesNewRomanPSMT"/>
          <w:sz w:val="24"/>
          <w:szCs w:val="24"/>
          <w:lang w:val="pl-PL" w:eastAsia="pl-PL"/>
        </w:rPr>
        <w:t>minut w stosunku do regulaminowego czasu rozpoczęcia rundy, przegrywa partię.</w:t>
      </w:r>
    </w:p>
    <w:p w:rsidR="005A4B55" w:rsidRPr="001B6000" w:rsidRDefault="005A4B55">
      <w:pPr>
        <w:rPr>
          <w:b/>
          <w:sz w:val="22"/>
          <w:szCs w:val="22"/>
          <w:lang w:val="pl-PL"/>
        </w:rPr>
      </w:pPr>
    </w:p>
    <w:p w:rsidR="00F010B7" w:rsidRPr="00BA405E" w:rsidRDefault="001B6000" w:rsidP="001B6000">
      <w:pPr>
        <w:suppressAutoHyphens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1B6000">
        <w:rPr>
          <w:b/>
          <w:sz w:val="22"/>
          <w:szCs w:val="22"/>
          <w:lang w:val="pl-PL"/>
        </w:rPr>
        <w:t>Remis</w:t>
      </w:r>
      <w:r w:rsidR="00F010B7" w:rsidRPr="001B6000">
        <w:rPr>
          <w:b/>
          <w:sz w:val="22"/>
          <w:szCs w:val="22"/>
          <w:lang w:val="pl-PL"/>
        </w:rPr>
        <w:t xml:space="preserve"> </w:t>
      </w:r>
      <w:r w:rsidR="00F010B7" w:rsidRPr="001B6000">
        <w:rPr>
          <w:sz w:val="22"/>
          <w:szCs w:val="22"/>
          <w:lang w:val="pl-PL"/>
        </w:rPr>
        <w:t xml:space="preserve">  </w:t>
      </w:r>
      <w:r>
        <w:rPr>
          <w:rFonts w:ascii="TimesNewRomanPSMT" w:hAnsi="TimesNewRomanPSMT" w:cs="TimesNewRomanPSMT"/>
          <w:sz w:val="24"/>
          <w:szCs w:val="24"/>
          <w:lang w:val="pl-PL" w:eastAsia="pl-PL"/>
        </w:rPr>
        <w:t>O</w:t>
      </w:r>
      <w:r w:rsidRPr="001B6000">
        <w:rPr>
          <w:rFonts w:ascii="TimesNewRomanPSMT" w:hAnsi="TimesNewRomanPSMT" w:cs="TimesNewRomanPSMT"/>
          <w:sz w:val="24"/>
          <w:szCs w:val="24"/>
          <w:lang w:val="pl-PL" w:eastAsia="pl-PL"/>
        </w:rPr>
        <w:t>bowiązuje zakaz zgadzania się na remis</w:t>
      </w:r>
      <w:r>
        <w:rPr>
          <w:rFonts w:ascii="TimesNewRomanPSMT" w:hAnsi="TimesNewRomanPSMT" w:cs="TimesNewRomanPSMT"/>
          <w:sz w:val="24"/>
          <w:szCs w:val="24"/>
          <w:lang w:val="pl-PL" w:eastAsia="pl-PL"/>
        </w:rPr>
        <w:t xml:space="preserve"> </w:t>
      </w:r>
      <w:r w:rsidRPr="001B6000">
        <w:rPr>
          <w:rFonts w:ascii="TimesNewRomanPSMT" w:hAnsi="TimesNewRomanPSMT" w:cs="TimesNewRomanPSMT"/>
          <w:sz w:val="24"/>
          <w:szCs w:val="24"/>
          <w:lang w:val="pl-PL" w:eastAsia="pl-PL"/>
        </w:rPr>
        <w:t>przed wykonaniem 40 posunięcia czarnych. Zawodnicy łamiący zakaz będą karani porażką. Zawodnik,</w:t>
      </w:r>
      <w:r>
        <w:rPr>
          <w:rFonts w:ascii="TimesNewRomanPSMT" w:hAnsi="TimesNewRomanPSMT" w:cs="TimesNewRomanPSMT"/>
          <w:sz w:val="24"/>
          <w:szCs w:val="24"/>
          <w:lang w:val="pl-PL" w:eastAsia="pl-PL"/>
        </w:rPr>
        <w:t xml:space="preserve"> </w:t>
      </w:r>
      <w:r w:rsidRPr="001B6000">
        <w:rPr>
          <w:rFonts w:ascii="TimesNewRomanPSMT" w:hAnsi="TimesNewRomanPSMT" w:cs="TimesNewRomanPSMT"/>
          <w:sz w:val="24"/>
          <w:szCs w:val="24"/>
          <w:lang w:val="pl-PL" w:eastAsia="pl-PL"/>
        </w:rPr>
        <w:t xml:space="preserve">któremu zaproponowano remis przed 40. posunięciem czarnych powinien przywołać sędziego. </w:t>
      </w:r>
      <w:r w:rsidRPr="00BA405E">
        <w:rPr>
          <w:rFonts w:ascii="TimesNewRomanPSMT" w:hAnsi="TimesNewRomanPSMT" w:cs="TimesNewRomanPSMT"/>
          <w:sz w:val="24"/>
          <w:szCs w:val="24"/>
          <w:lang w:val="pl-PL" w:eastAsia="pl-PL"/>
        </w:rPr>
        <w:t>Jego przeciwnik powinien zostać ukarany zgodnie z przepisami gry.</w:t>
      </w:r>
    </w:p>
    <w:p w:rsidR="005A4B55" w:rsidRPr="00BA405E" w:rsidRDefault="005A4B55" w:rsidP="002A1664">
      <w:pPr>
        <w:rPr>
          <w:b/>
          <w:sz w:val="22"/>
          <w:szCs w:val="22"/>
          <w:lang w:val="pl-PL"/>
        </w:rPr>
      </w:pPr>
    </w:p>
    <w:p w:rsidR="002A1664" w:rsidRPr="00BA2540" w:rsidRDefault="00BA2540" w:rsidP="002A1664">
      <w:pPr>
        <w:rPr>
          <w:sz w:val="24"/>
          <w:szCs w:val="24"/>
          <w:lang w:val="pl-PL"/>
        </w:rPr>
      </w:pPr>
      <w:r>
        <w:rPr>
          <w:b/>
          <w:sz w:val="22"/>
          <w:szCs w:val="22"/>
          <w:lang w:val="pl-PL"/>
        </w:rPr>
        <w:t xml:space="preserve">Telefony </w:t>
      </w:r>
      <w:r w:rsidR="00763DDA">
        <w:rPr>
          <w:b/>
          <w:sz w:val="22"/>
          <w:szCs w:val="22"/>
          <w:lang w:val="pl-PL"/>
        </w:rPr>
        <w:t>k</w:t>
      </w:r>
      <w:r>
        <w:rPr>
          <w:b/>
          <w:sz w:val="22"/>
          <w:szCs w:val="22"/>
          <w:lang w:val="pl-PL"/>
        </w:rPr>
        <w:t>omorkowe</w:t>
      </w:r>
      <w:r w:rsidR="002A1664" w:rsidRPr="00BA2540">
        <w:rPr>
          <w:sz w:val="22"/>
          <w:szCs w:val="22"/>
          <w:lang w:val="pl-PL"/>
        </w:rPr>
        <w:t xml:space="preserve"> </w:t>
      </w:r>
      <w:r w:rsidR="002A1664" w:rsidRPr="00BA2540">
        <w:rPr>
          <w:sz w:val="24"/>
          <w:szCs w:val="24"/>
          <w:lang w:val="pl-PL"/>
        </w:rPr>
        <w:t xml:space="preserve"> </w:t>
      </w:r>
      <w:r w:rsidRPr="00BA2540">
        <w:rPr>
          <w:sz w:val="24"/>
          <w:szCs w:val="24"/>
          <w:lang w:val="pl-PL"/>
        </w:rPr>
        <w:t>W trakcie rozgrywania partii, w strefie rozgrywek, zawodnik nie ma prawa posiadania telefonu komórkowego, ani jakiegokolwiek innego urządzenia elektronicznego, poza zatwierdzonymi przez arbitra</w:t>
      </w:r>
      <w:r>
        <w:rPr>
          <w:sz w:val="24"/>
          <w:szCs w:val="24"/>
          <w:lang w:val="pl-PL"/>
        </w:rPr>
        <w:t>.</w:t>
      </w:r>
    </w:p>
    <w:p w:rsidR="00916D54" w:rsidRPr="00BA2540" w:rsidRDefault="00916D54" w:rsidP="00916D54">
      <w:pPr>
        <w:rPr>
          <w:b/>
          <w:bCs/>
          <w:iCs/>
          <w:sz w:val="24"/>
          <w:szCs w:val="24"/>
          <w:lang w:val="pl-PL"/>
        </w:rPr>
      </w:pPr>
    </w:p>
    <w:p w:rsidR="00916D54" w:rsidRDefault="00916D54" w:rsidP="00916D54">
      <w:pPr>
        <w:rPr>
          <w:b/>
          <w:sz w:val="24"/>
          <w:szCs w:val="24"/>
          <w:lang w:val="pl-PL"/>
        </w:rPr>
      </w:pPr>
      <w:r w:rsidRPr="00181EEC">
        <w:rPr>
          <w:b/>
          <w:sz w:val="24"/>
          <w:szCs w:val="24"/>
          <w:lang w:val="pl-PL"/>
        </w:rPr>
        <w:t>Punktacja pomocnicza</w:t>
      </w:r>
      <w:r w:rsidR="009F677F" w:rsidRPr="00916D54">
        <w:rPr>
          <w:b/>
          <w:bCs/>
          <w:iCs/>
          <w:sz w:val="24"/>
          <w:szCs w:val="24"/>
          <w:lang w:val="pl-PL"/>
        </w:rPr>
        <w:t xml:space="preserve"> </w:t>
      </w:r>
      <w:r w:rsidR="009F677F" w:rsidRPr="00916D54">
        <w:rPr>
          <w:b/>
          <w:sz w:val="24"/>
          <w:szCs w:val="24"/>
          <w:lang w:val="pl-PL"/>
        </w:rPr>
        <w:t xml:space="preserve"> </w:t>
      </w:r>
      <w:r w:rsidRPr="00916D54">
        <w:rPr>
          <w:rFonts w:eastAsia="Arial"/>
          <w:b/>
          <w:sz w:val="24"/>
          <w:szCs w:val="24"/>
          <w:lang w:val="pl-PL"/>
        </w:rPr>
        <w:t xml:space="preserve">1. </w:t>
      </w:r>
      <w:r w:rsidRPr="00763DDA">
        <w:rPr>
          <w:rFonts w:eastAsia="Arial"/>
          <w:sz w:val="24"/>
          <w:szCs w:val="24"/>
          <w:lang w:val="pl-PL"/>
        </w:rPr>
        <w:t>S</w:t>
      </w:r>
      <w:r w:rsidRPr="00763DDA">
        <w:rPr>
          <w:rStyle w:val="a5"/>
          <w:rFonts w:eastAsia="Arial"/>
          <w:sz w:val="24"/>
          <w:szCs w:val="24"/>
          <w:lang w:val="pl-PL"/>
        </w:rPr>
        <w:t>uma zdobytych punktów</w:t>
      </w:r>
      <w:r w:rsidRPr="00916D54">
        <w:rPr>
          <w:b/>
          <w:sz w:val="24"/>
          <w:szCs w:val="24"/>
          <w:lang w:val="pl-PL"/>
        </w:rPr>
        <w:t>, 2. System Sonneborna-Bergera,</w:t>
      </w:r>
      <w:r>
        <w:rPr>
          <w:b/>
          <w:sz w:val="24"/>
          <w:szCs w:val="24"/>
          <w:lang w:val="pl-PL"/>
        </w:rPr>
        <w:t xml:space="preserve"> </w:t>
      </w:r>
    </w:p>
    <w:p w:rsidR="00916D54" w:rsidRPr="00916D54" w:rsidRDefault="00916D54" w:rsidP="00916D54">
      <w:pPr>
        <w:rPr>
          <w:rFonts w:eastAsia="Arial"/>
          <w:b/>
          <w:sz w:val="24"/>
          <w:szCs w:val="24"/>
          <w:lang w:val="pl-PL"/>
        </w:rPr>
      </w:pPr>
      <w:r w:rsidRPr="00763DDA">
        <w:rPr>
          <w:rFonts w:eastAsia="Arial"/>
          <w:sz w:val="24"/>
          <w:szCs w:val="24"/>
          <w:lang w:val="pl-PL"/>
        </w:rPr>
        <w:t xml:space="preserve">3. </w:t>
      </w:r>
      <w:r w:rsidRPr="00763DDA">
        <w:rPr>
          <w:rStyle w:val="a5"/>
          <w:rFonts w:eastAsia="Arial"/>
          <w:sz w:val="24"/>
          <w:szCs w:val="24"/>
          <w:lang w:val="pl-PL"/>
        </w:rPr>
        <w:t>Liczba zwycięstw</w:t>
      </w:r>
      <w:r w:rsidRPr="00916D54">
        <w:rPr>
          <w:rStyle w:val="a5"/>
          <w:rFonts w:eastAsia="Arial"/>
          <w:b w:val="0"/>
          <w:sz w:val="24"/>
          <w:szCs w:val="24"/>
          <w:lang w:val="pl-PL"/>
        </w:rPr>
        <w:t xml:space="preserve">, 4. </w:t>
      </w:r>
      <w:r w:rsidRPr="00916D54">
        <w:rPr>
          <w:b/>
          <w:sz w:val="24"/>
          <w:szCs w:val="24"/>
          <w:lang w:val="pl-PL"/>
        </w:rPr>
        <w:t>Wyniki bezpośrednich partii</w:t>
      </w:r>
      <w:r w:rsidRPr="00916D54">
        <w:rPr>
          <w:rFonts w:eastAsia="Arial"/>
          <w:b/>
          <w:sz w:val="24"/>
          <w:szCs w:val="24"/>
          <w:lang w:val="pl-PL"/>
        </w:rPr>
        <w:t xml:space="preserve">, </w:t>
      </w:r>
    </w:p>
    <w:p w:rsidR="00916D54" w:rsidRPr="00181EEC" w:rsidRDefault="00916D54">
      <w:pPr>
        <w:rPr>
          <w:b/>
          <w:bCs/>
          <w:iCs/>
          <w:sz w:val="22"/>
          <w:szCs w:val="22"/>
          <w:lang w:val="pl-PL"/>
        </w:rPr>
      </w:pPr>
    </w:p>
    <w:p w:rsidR="00916D54" w:rsidRPr="00BA2540" w:rsidRDefault="00916D54" w:rsidP="00916D54">
      <w:pPr>
        <w:spacing w:line="276" w:lineRule="auto"/>
        <w:jc w:val="both"/>
        <w:rPr>
          <w:color w:val="00000A"/>
          <w:sz w:val="24"/>
          <w:szCs w:val="24"/>
          <w:lang w:val="pl-PL"/>
        </w:rPr>
      </w:pPr>
      <w:r w:rsidRPr="00916D54">
        <w:rPr>
          <w:b/>
          <w:bCs/>
          <w:iCs/>
          <w:sz w:val="22"/>
          <w:szCs w:val="22"/>
          <w:lang w:val="pl-PL"/>
        </w:rPr>
        <w:t>Nagrody</w:t>
      </w:r>
      <w:r w:rsidR="001C6CAD" w:rsidRPr="00916D54">
        <w:rPr>
          <w:sz w:val="22"/>
          <w:szCs w:val="22"/>
          <w:lang w:val="pl-PL"/>
        </w:rPr>
        <w:t xml:space="preserve">  </w:t>
      </w:r>
      <w:r w:rsidR="00871A6C" w:rsidRPr="00916D54">
        <w:rPr>
          <w:sz w:val="22"/>
          <w:szCs w:val="22"/>
          <w:lang w:val="pl-PL"/>
        </w:rPr>
        <w:t xml:space="preserve"> </w:t>
      </w:r>
      <w:r w:rsidRPr="00BA2540">
        <w:rPr>
          <w:sz w:val="24"/>
          <w:szCs w:val="24"/>
          <w:lang w:val="pl-PL"/>
        </w:rPr>
        <w:t>Z</w:t>
      </w:r>
      <w:r w:rsidRPr="00BA2540">
        <w:rPr>
          <w:color w:val="00000A"/>
          <w:sz w:val="24"/>
          <w:szCs w:val="24"/>
          <w:lang w:val="pl-PL"/>
        </w:rPr>
        <w:t>awodnicy otrzymują puchary za miejsca I-III w kazdej grupie. Medale za miejsca I-III</w:t>
      </w:r>
      <w:r w:rsidR="00763DDA">
        <w:rPr>
          <w:color w:val="00000A"/>
          <w:sz w:val="24"/>
          <w:szCs w:val="24"/>
          <w:lang w:val="pl-PL"/>
        </w:rPr>
        <w:t xml:space="preserve"> w kazdej grupie</w:t>
      </w:r>
      <w:r w:rsidRPr="00BA2540">
        <w:rPr>
          <w:color w:val="00000A"/>
          <w:sz w:val="24"/>
          <w:szCs w:val="24"/>
          <w:lang w:val="pl-PL"/>
        </w:rPr>
        <w:t>.</w:t>
      </w:r>
      <w:r w:rsidR="00763DDA">
        <w:rPr>
          <w:color w:val="00000A"/>
          <w:sz w:val="24"/>
          <w:szCs w:val="24"/>
          <w:lang w:val="pl-PL"/>
        </w:rPr>
        <w:t xml:space="preserve"> </w:t>
      </w:r>
      <w:r w:rsidRPr="00BA2540">
        <w:rPr>
          <w:color w:val="00000A"/>
          <w:sz w:val="24"/>
          <w:szCs w:val="24"/>
          <w:lang w:val="pl-PL"/>
        </w:rPr>
        <w:t>Każdy zawodnik otrzyma dyplom.</w:t>
      </w:r>
      <w:r w:rsidRPr="00BA2540">
        <w:rPr>
          <w:b/>
          <w:color w:val="00000A"/>
          <w:sz w:val="24"/>
          <w:szCs w:val="24"/>
          <w:lang w:val="pl-PL"/>
        </w:rPr>
        <w:t xml:space="preserve"> </w:t>
      </w:r>
    </w:p>
    <w:p w:rsidR="00245E4A" w:rsidRPr="00916D54" w:rsidRDefault="00F95594">
      <w:pPr>
        <w:rPr>
          <w:sz w:val="22"/>
          <w:szCs w:val="22"/>
          <w:lang w:val="pl-PL"/>
        </w:rPr>
      </w:pPr>
      <w:r w:rsidRPr="00916D54">
        <w:rPr>
          <w:sz w:val="22"/>
          <w:szCs w:val="22"/>
          <w:lang w:val="pl-PL"/>
        </w:rPr>
        <w:t>.</w:t>
      </w:r>
      <w:r w:rsidR="00C00824" w:rsidRPr="00916D54">
        <w:rPr>
          <w:sz w:val="22"/>
          <w:szCs w:val="22"/>
          <w:lang w:val="pl-PL"/>
        </w:rPr>
        <w:t xml:space="preserve">           </w:t>
      </w:r>
    </w:p>
    <w:p w:rsidR="00157560" w:rsidRPr="00BA405E" w:rsidRDefault="00916D54" w:rsidP="00EB56FD">
      <w:pPr>
        <w:pStyle w:val="af1"/>
        <w:numPr>
          <w:ilvl w:val="0"/>
          <w:numId w:val="5"/>
        </w:numPr>
        <w:ind w:right="-567"/>
        <w:rPr>
          <w:rFonts w:eastAsia="Calibri"/>
          <w:b/>
          <w:sz w:val="24"/>
          <w:szCs w:val="24"/>
          <w:lang w:val="pl-PL" w:eastAsia="en-US"/>
        </w:rPr>
      </w:pPr>
      <w:proofErr w:type="spellStart"/>
      <w:r>
        <w:rPr>
          <w:rFonts w:eastAsia="Calibri"/>
          <w:b/>
          <w:sz w:val="24"/>
          <w:szCs w:val="24"/>
          <w:lang w:val="en-US" w:eastAsia="en-US"/>
        </w:rPr>
        <w:t>Rozklad</w:t>
      </w:r>
      <w:proofErr w:type="spellEnd"/>
      <w:r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b/>
          <w:sz w:val="24"/>
          <w:szCs w:val="24"/>
          <w:lang w:val="en-US" w:eastAsia="en-US"/>
        </w:rPr>
        <w:t>gry</w:t>
      </w:r>
      <w:proofErr w:type="spellEnd"/>
      <w:r w:rsidR="00157560" w:rsidRPr="00EB56FD">
        <w:rPr>
          <w:rFonts w:eastAsia="Calibri"/>
          <w:b/>
          <w:sz w:val="24"/>
          <w:szCs w:val="24"/>
          <w:lang w:val="sr-Cyrl-RS" w:eastAsia="en-US"/>
        </w:rPr>
        <w:t xml:space="preserve"> </w:t>
      </w:r>
    </w:p>
    <w:p w:rsidR="00BA405E" w:rsidRPr="00BA405E" w:rsidRDefault="00BA405E" w:rsidP="00BA405E">
      <w:pPr>
        <w:ind w:left="360" w:right="-567"/>
        <w:rPr>
          <w:rFonts w:eastAsia="Calibri"/>
          <w:b/>
          <w:sz w:val="24"/>
          <w:szCs w:val="24"/>
          <w:lang w:val="pl-PL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1 </w:t>
      </w:r>
      <w:proofErr w:type="spellStart"/>
      <w:proofErr w:type="gram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BA405E">
        <w:rPr>
          <w:rFonts w:eastAsia="Calibri"/>
          <w:sz w:val="24"/>
          <w:szCs w:val="24"/>
          <w:lang w:val="sr-Cyrl-RS" w:eastAsia="en-US"/>
        </w:rPr>
        <w:t>,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</w:t>
      </w:r>
      <w:r w:rsidRPr="00BA405E">
        <w:rPr>
          <w:rFonts w:eastAsia="Calibri"/>
          <w:sz w:val="24"/>
          <w:szCs w:val="24"/>
          <w:lang w:val="en-US" w:eastAsia="en-US"/>
        </w:rPr>
        <w:t xml:space="preserve"> 07.05.2018</w:t>
      </w:r>
      <w:r w:rsidRPr="00BA405E">
        <w:rPr>
          <w:rFonts w:eastAsia="Calibri"/>
          <w:sz w:val="24"/>
          <w:szCs w:val="24"/>
          <w:lang w:val="sr-Cyrl-RS" w:eastAsia="en-US"/>
        </w:rPr>
        <w:t>. at 1</w:t>
      </w:r>
      <w:r w:rsidRPr="00BA405E">
        <w:rPr>
          <w:rFonts w:eastAsia="Calibri"/>
          <w:sz w:val="24"/>
          <w:szCs w:val="24"/>
          <w:lang w:val="en-US" w:eastAsia="en-US"/>
        </w:rPr>
        <w:t>6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val="en-US" w:eastAsia="en-US"/>
        </w:rPr>
        <w:t>2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>,</w:t>
      </w:r>
      <w:r w:rsidRPr="00BA405E">
        <w:rPr>
          <w:rFonts w:eastAsia="Calibri"/>
          <w:sz w:val="24"/>
          <w:szCs w:val="24"/>
          <w:lang w:val="en-US" w:eastAsia="en-US"/>
        </w:rPr>
        <w:t xml:space="preserve"> 08.05.2018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</w:t>
      </w:r>
      <w:r w:rsidRPr="00BA405E">
        <w:rPr>
          <w:rFonts w:eastAsia="Calibri"/>
          <w:sz w:val="24"/>
          <w:szCs w:val="24"/>
          <w:lang w:val="en-US" w:eastAsia="en-US"/>
        </w:rPr>
        <w:t>11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val="en-US" w:eastAsia="en-US"/>
        </w:rPr>
        <w:t>3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08.05.2018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</w:t>
      </w:r>
      <w:r w:rsidRPr="00BA405E">
        <w:rPr>
          <w:rFonts w:eastAsia="Calibri"/>
          <w:sz w:val="24"/>
          <w:szCs w:val="24"/>
          <w:lang w:val="en-US" w:eastAsia="en-US"/>
        </w:rPr>
        <w:t>16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val="en-US" w:eastAsia="en-US"/>
        </w:rPr>
        <w:t>4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09.05.2018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1</w:t>
      </w:r>
      <w:r w:rsidRPr="00BA405E">
        <w:rPr>
          <w:rFonts w:eastAsia="Calibri"/>
          <w:sz w:val="24"/>
          <w:szCs w:val="24"/>
          <w:lang w:val="en-US" w:eastAsia="en-US"/>
        </w:rPr>
        <w:t>1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val="en-US" w:eastAsia="en-US"/>
        </w:rPr>
        <w:t xml:space="preserve">5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09.05.2018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1</w:t>
      </w:r>
      <w:r w:rsidRPr="00BA405E">
        <w:rPr>
          <w:rFonts w:eastAsia="Calibri"/>
          <w:sz w:val="24"/>
          <w:szCs w:val="24"/>
          <w:lang w:val="en-US" w:eastAsia="en-US"/>
        </w:rPr>
        <w:t>6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val="en-US" w:eastAsia="en-US"/>
        </w:rPr>
        <w:t>6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10.05.2018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1</w:t>
      </w:r>
      <w:r w:rsidRPr="00BA405E">
        <w:rPr>
          <w:rFonts w:eastAsia="Calibri"/>
          <w:sz w:val="24"/>
          <w:szCs w:val="24"/>
          <w:lang w:val="en-US" w:eastAsia="en-US"/>
        </w:rPr>
        <w:t>1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ind w:right="-567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            </w:t>
      </w:r>
      <w:proofErr w:type="gramStart"/>
      <w:r>
        <w:rPr>
          <w:rFonts w:eastAsia="Calibri"/>
          <w:sz w:val="24"/>
          <w:szCs w:val="24"/>
          <w:lang w:val="en-US" w:eastAsia="en-US"/>
        </w:rPr>
        <w:t>7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10.05.2018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1</w:t>
      </w:r>
      <w:r w:rsidRPr="00BA405E">
        <w:rPr>
          <w:rFonts w:eastAsia="Calibri"/>
          <w:sz w:val="24"/>
          <w:szCs w:val="24"/>
          <w:lang w:val="en-US" w:eastAsia="en-US"/>
        </w:rPr>
        <w:t>6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  <w:proofErr w:type="gramStart"/>
      <w:r>
        <w:rPr>
          <w:rFonts w:eastAsia="Calibri"/>
          <w:sz w:val="24"/>
          <w:szCs w:val="24"/>
          <w:lang w:val="en-US" w:eastAsia="en-US"/>
        </w:rPr>
        <w:t>8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11.05.2018</w:t>
      </w:r>
      <w:r w:rsidRPr="00BA405E">
        <w:rPr>
          <w:rFonts w:eastAsia="Calibri"/>
          <w:sz w:val="24"/>
          <w:szCs w:val="24"/>
          <w:lang w:val="sr-Cyrl-RS" w:eastAsia="en-US"/>
        </w:rPr>
        <w:t>.</w:t>
      </w:r>
      <w:proofErr w:type="gramEnd"/>
      <w:r w:rsidRPr="00BA405E">
        <w:rPr>
          <w:rFonts w:eastAsia="Calibri"/>
          <w:sz w:val="24"/>
          <w:szCs w:val="24"/>
          <w:lang w:val="sr-Cyrl-RS" w:eastAsia="en-US"/>
        </w:rPr>
        <w:t xml:space="preserve"> at 1</w:t>
      </w:r>
      <w:r w:rsidRPr="00BA405E">
        <w:rPr>
          <w:rFonts w:eastAsia="Calibri"/>
          <w:sz w:val="24"/>
          <w:szCs w:val="24"/>
          <w:lang w:val="en-US" w:eastAsia="en-US"/>
        </w:rPr>
        <w:t>1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en-US" w:eastAsia="en-US"/>
        </w:rPr>
      </w:pPr>
    </w:p>
    <w:p w:rsidR="00BA405E" w:rsidRPr="00BA405E" w:rsidRDefault="00BA405E" w:rsidP="00BA405E">
      <w:pPr>
        <w:pStyle w:val="af1"/>
        <w:ind w:right="-567"/>
        <w:rPr>
          <w:rFonts w:eastAsia="Calibri"/>
          <w:sz w:val="24"/>
          <w:szCs w:val="24"/>
          <w:lang w:val="sr-Cyrl-RS" w:eastAsia="en-US"/>
        </w:rPr>
      </w:pPr>
      <w:r>
        <w:rPr>
          <w:rFonts w:eastAsia="Calibri"/>
          <w:sz w:val="24"/>
          <w:szCs w:val="24"/>
          <w:lang w:val="en-US" w:eastAsia="en-US"/>
        </w:rPr>
        <w:t>9</w:t>
      </w:r>
      <w:bookmarkStart w:id="0" w:name="_GoBack"/>
      <w:bookmarkEnd w:id="0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runda</w:t>
      </w:r>
      <w:proofErr w:type="spellEnd"/>
      <w:r w:rsidRPr="00BA405E">
        <w:rPr>
          <w:rFonts w:eastAsia="Calibri"/>
          <w:sz w:val="24"/>
          <w:szCs w:val="24"/>
          <w:lang w:val="sr-Cyrl-RS" w:eastAsia="en-US"/>
        </w:rPr>
        <w:t xml:space="preserve">, </w:t>
      </w:r>
      <w:r w:rsidRPr="00BA405E">
        <w:rPr>
          <w:rFonts w:eastAsia="Calibri"/>
          <w:sz w:val="24"/>
          <w:szCs w:val="24"/>
          <w:lang w:val="en-US" w:eastAsia="en-US"/>
        </w:rPr>
        <w:t>11.05.2018</w:t>
      </w:r>
      <w:r w:rsidRPr="00BA405E">
        <w:rPr>
          <w:rFonts w:eastAsia="Calibri"/>
          <w:sz w:val="24"/>
          <w:szCs w:val="24"/>
          <w:lang w:val="sr-Cyrl-RS" w:eastAsia="en-US"/>
        </w:rPr>
        <w:t xml:space="preserve">. at </w:t>
      </w:r>
      <w:r w:rsidRPr="00BA405E">
        <w:rPr>
          <w:rFonts w:eastAsia="Calibri"/>
          <w:sz w:val="24"/>
          <w:szCs w:val="24"/>
          <w:lang w:val="en-US" w:eastAsia="en-US"/>
        </w:rPr>
        <w:t>16</w:t>
      </w:r>
      <w:r w:rsidRPr="00BA405E">
        <w:rPr>
          <w:rFonts w:eastAsia="Calibri"/>
          <w:sz w:val="24"/>
          <w:szCs w:val="24"/>
          <w:lang w:val="sr-Cyrl-RS" w:eastAsia="en-US"/>
        </w:rPr>
        <w:t>:00h</w:t>
      </w:r>
    </w:p>
    <w:p w:rsidR="009F677F" w:rsidRPr="00827E8D" w:rsidRDefault="009F677F">
      <w:pPr>
        <w:rPr>
          <w:sz w:val="24"/>
          <w:szCs w:val="24"/>
          <w:lang w:val="en-US"/>
        </w:rPr>
      </w:pPr>
    </w:p>
    <w:sectPr w:rsidR="009F677F" w:rsidRPr="00827E8D" w:rsidSect="00120826">
      <w:pgSz w:w="11906" w:h="16838"/>
      <w:pgMar w:top="568" w:right="707" w:bottom="426" w:left="9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6F29A6"/>
    <w:multiLevelType w:val="hybridMultilevel"/>
    <w:tmpl w:val="175EC1F6"/>
    <w:lvl w:ilvl="0" w:tplc="322AE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DB0"/>
    <w:multiLevelType w:val="hybridMultilevel"/>
    <w:tmpl w:val="22FC9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190"/>
    <w:multiLevelType w:val="hybridMultilevel"/>
    <w:tmpl w:val="C7EE7AEE"/>
    <w:lvl w:ilvl="0" w:tplc="176A82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E2588"/>
    <w:multiLevelType w:val="hybridMultilevel"/>
    <w:tmpl w:val="F8D2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52BE"/>
    <w:multiLevelType w:val="hybridMultilevel"/>
    <w:tmpl w:val="6D024266"/>
    <w:lvl w:ilvl="0" w:tplc="6882D3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00824"/>
    <w:rsid w:val="0003239B"/>
    <w:rsid w:val="00052900"/>
    <w:rsid w:val="000756FC"/>
    <w:rsid w:val="000A703C"/>
    <w:rsid w:val="000C2540"/>
    <w:rsid w:val="000E0161"/>
    <w:rsid w:val="000E0E48"/>
    <w:rsid w:val="000F031F"/>
    <w:rsid w:val="00120826"/>
    <w:rsid w:val="00123073"/>
    <w:rsid w:val="001236A1"/>
    <w:rsid w:val="00124841"/>
    <w:rsid w:val="001304F7"/>
    <w:rsid w:val="00157560"/>
    <w:rsid w:val="00161D97"/>
    <w:rsid w:val="00176CA0"/>
    <w:rsid w:val="00181EEC"/>
    <w:rsid w:val="00181F40"/>
    <w:rsid w:val="00182526"/>
    <w:rsid w:val="00187D7B"/>
    <w:rsid w:val="00190A96"/>
    <w:rsid w:val="001A51FD"/>
    <w:rsid w:val="001B6000"/>
    <w:rsid w:val="001C182B"/>
    <w:rsid w:val="001C6CAD"/>
    <w:rsid w:val="001C79A5"/>
    <w:rsid w:val="002076DE"/>
    <w:rsid w:val="002160A6"/>
    <w:rsid w:val="00221B24"/>
    <w:rsid w:val="00224229"/>
    <w:rsid w:val="00245E4A"/>
    <w:rsid w:val="00252806"/>
    <w:rsid w:val="00262876"/>
    <w:rsid w:val="00274FB6"/>
    <w:rsid w:val="002A1664"/>
    <w:rsid w:val="002B57AD"/>
    <w:rsid w:val="002D4C28"/>
    <w:rsid w:val="002F3C67"/>
    <w:rsid w:val="002F3DEB"/>
    <w:rsid w:val="0030402C"/>
    <w:rsid w:val="00317B8A"/>
    <w:rsid w:val="00337754"/>
    <w:rsid w:val="00342AEE"/>
    <w:rsid w:val="00351164"/>
    <w:rsid w:val="00354CC9"/>
    <w:rsid w:val="003A16C7"/>
    <w:rsid w:val="003A7309"/>
    <w:rsid w:val="003B4F85"/>
    <w:rsid w:val="004810B6"/>
    <w:rsid w:val="0049009C"/>
    <w:rsid w:val="004A57C7"/>
    <w:rsid w:val="004D796D"/>
    <w:rsid w:val="004F57F7"/>
    <w:rsid w:val="00534993"/>
    <w:rsid w:val="0055784D"/>
    <w:rsid w:val="00565352"/>
    <w:rsid w:val="00576B46"/>
    <w:rsid w:val="00576BBF"/>
    <w:rsid w:val="005A4B55"/>
    <w:rsid w:val="00610BBB"/>
    <w:rsid w:val="006142C5"/>
    <w:rsid w:val="006254A9"/>
    <w:rsid w:val="00630D34"/>
    <w:rsid w:val="006332B4"/>
    <w:rsid w:val="00642D9E"/>
    <w:rsid w:val="0064750F"/>
    <w:rsid w:val="0066024C"/>
    <w:rsid w:val="00663FF8"/>
    <w:rsid w:val="00664563"/>
    <w:rsid w:val="0066474E"/>
    <w:rsid w:val="00664F8F"/>
    <w:rsid w:val="0067271B"/>
    <w:rsid w:val="00715603"/>
    <w:rsid w:val="00736CC8"/>
    <w:rsid w:val="007432EF"/>
    <w:rsid w:val="00747E53"/>
    <w:rsid w:val="007507AE"/>
    <w:rsid w:val="00757BE1"/>
    <w:rsid w:val="00763DDA"/>
    <w:rsid w:val="00772CF0"/>
    <w:rsid w:val="007B62BD"/>
    <w:rsid w:val="007C096D"/>
    <w:rsid w:val="007E0B2E"/>
    <w:rsid w:val="007F75DC"/>
    <w:rsid w:val="00807D88"/>
    <w:rsid w:val="00813577"/>
    <w:rsid w:val="008261AD"/>
    <w:rsid w:val="00827E8D"/>
    <w:rsid w:val="00836D2B"/>
    <w:rsid w:val="0084668D"/>
    <w:rsid w:val="00871A6C"/>
    <w:rsid w:val="008B5C42"/>
    <w:rsid w:val="008C4D03"/>
    <w:rsid w:val="00916D54"/>
    <w:rsid w:val="00931D5A"/>
    <w:rsid w:val="00955CF4"/>
    <w:rsid w:val="00981F51"/>
    <w:rsid w:val="009D5E23"/>
    <w:rsid w:val="009E1FF0"/>
    <w:rsid w:val="009F677F"/>
    <w:rsid w:val="00A063DA"/>
    <w:rsid w:val="00A3395A"/>
    <w:rsid w:val="00A65A4E"/>
    <w:rsid w:val="00B27C4F"/>
    <w:rsid w:val="00B375D6"/>
    <w:rsid w:val="00B555D4"/>
    <w:rsid w:val="00B73AC7"/>
    <w:rsid w:val="00B90A00"/>
    <w:rsid w:val="00BA2393"/>
    <w:rsid w:val="00BA2540"/>
    <w:rsid w:val="00BA405E"/>
    <w:rsid w:val="00BC1DE5"/>
    <w:rsid w:val="00BD0A00"/>
    <w:rsid w:val="00C00824"/>
    <w:rsid w:val="00C111D4"/>
    <w:rsid w:val="00C15057"/>
    <w:rsid w:val="00C372D0"/>
    <w:rsid w:val="00C8523F"/>
    <w:rsid w:val="00C91CB8"/>
    <w:rsid w:val="00C97D24"/>
    <w:rsid w:val="00CE1079"/>
    <w:rsid w:val="00CF5D46"/>
    <w:rsid w:val="00D038F7"/>
    <w:rsid w:val="00D1313B"/>
    <w:rsid w:val="00D16C9C"/>
    <w:rsid w:val="00D413CE"/>
    <w:rsid w:val="00D458E5"/>
    <w:rsid w:val="00D66874"/>
    <w:rsid w:val="00D733B4"/>
    <w:rsid w:val="00E51D05"/>
    <w:rsid w:val="00E524C0"/>
    <w:rsid w:val="00E901DB"/>
    <w:rsid w:val="00EA4353"/>
    <w:rsid w:val="00EA53DC"/>
    <w:rsid w:val="00EB4A50"/>
    <w:rsid w:val="00EB56FD"/>
    <w:rsid w:val="00EB5FD8"/>
    <w:rsid w:val="00F010B7"/>
    <w:rsid w:val="00F05945"/>
    <w:rsid w:val="00F36AAE"/>
    <w:rsid w:val="00F5347E"/>
    <w:rsid w:val="00F7245E"/>
    <w:rsid w:val="00F95594"/>
    <w:rsid w:val="00FA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26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120826"/>
    <w:pPr>
      <w:keepNext/>
      <w:tabs>
        <w:tab w:val="num" w:pos="0"/>
      </w:tabs>
      <w:ind w:left="432" w:hanging="432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20826"/>
    <w:pPr>
      <w:keepNext/>
      <w:tabs>
        <w:tab w:val="num" w:pos="0"/>
      </w:tabs>
      <w:ind w:left="576" w:hanging="576"/>
      <w:jc w:val="center"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qFormat/>
    <w:rsid w:val="00120826"/>
    <w:pPr>
      <w:keepNext/>
      <w:tabs>
        <w:tab w:val="num" w:pos="0"/>
      </w:tabs>
      <w:ind w:left="720" w:hanging="720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0826"/>
    <w:pPr>
      <w:keepNext/>
      <w:tabs>
        <w:tab w:val="num" w:pos="0"/>
      </w:tabs>
      <w:ind w:left="864" w:hanging="864"/>
      <w:jc w:val="center"/>
      <w:outlineLvl w:val="3"/>
    </w:pPr>
    <w:rPr>
      <w:b/>
      <w:sz w:val="22"/>
      <w:lang w:val="uk-UA"/>
    </w:rPr>
  </w:style>
  <w:style w:type="paragraph" w:styleId="6">
    <w:name w:val="heading 6"/>
    <w:basedOn w:val="a"/>
    <w:next w:val="a"/>
    <w:qFormat/>
    <w:rsid w:val="00120826"/>
    <w:pPr>
      <w:keepNext/>
      <w:tabs>
        <w:tab w:val="num" w:pos="0"/>
      </w:tabs>
      <w:ind w:left="-142"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0826"/>
  </w:style>
  <w:style w:type="character" w:customStyle="1" w:styleId="WW8Num1z1">
    <w:name w:val="WW8Num1z1"/>
    <w:rsid w:val="00120826"/>
  </w:style>
  <w:style w:type="character" w:customStyle="1" w:styleId="WW8Num1z2">
    <w:name w:val="WW8Num1z2"/>
    <w:rsid w:val="00120826"/>
  </w:style>
  <w:style w:type="character" w:customStyle="1" w:styleId="WW8Num1z3">
    <w:name w:val="WW8Num1z3"/>
    <w:rsid w:val="00120826"/>
  </w:style>
  <w:style w:type="character" w:customStyle="1" w:styleId="WW8Num1z4">
    <w:name w:val="WW8Num1z4"/>
    <w:rsid w:val="00120826"/>
  </w:style>
  <w:style w:type="character" w:customStyle="1" w:styleId="WW8Num1z5">
    <w:name w:val="WW8Num1z5"/>
    <w:rsid w:val="00120826"/>
  </w:style>
  <w:style w:type="character" w:customStyle="1" w:styleId="WW8Num1z6">
    <w:name w:val="WW8Num1z6"/>
    <w:rsid w:val="00120826"/>
  </w:style>
  <w:style w:type="character" w:customStyle="1" w:styleId="WW8Num1z7">
    <w:name w:val="WW8Num1z7"/>
    <w:rsid w:val="00120826"/>
  </w:style>
  <w:style w:type="character" w:customStyle="1" w:styleId="WW8Num1z8">
    <w:name w:val="WW8Num1z8"/>
    <w:rsid w:val="00120826"/>
  </w:style>
  <w:style w:type="character" w:customStyle="1" w:styleId="WW8Num2z0">
    <w:name w:val="WW8Num2z0"/>
    <w:rsid w:val="00120826"/>
  </w:style>
  <w:style w:type="character" w:customStyle="1" w:styleId="WW8Num2z1">
    <w:name w:val="WW8Num2z1"/>
    <w:rsid w:val="00120826"/>
  </w:style>
  <w:style w:type="character" w:customStyle="1" w:styleId="WW8Num2z2">
    <w:name w:val="WW8Num2z2"/>
    <w:rsid w:val="00120826"/>
  </w:style>
  <w:style w:type="character" w:customStyle="1" w:styleId="WW8Num2z3">
    <w:name w:val="WW8Num2z3"/>
    <w:rsid w:val="00120826"/>
  </w:style>
  <w:style w:type="character" w:customStyle="1" w:styleId="WW8Num2z4">
    <w:name w:val="WW8Num2z4"/>
    <w:rsid w:val="00120826"/>
  </w:style>
  <w:style w:type="character" w:customStyle="1" w:styleId="WW8Num2z5">
    <w:name w:val="WW8Num2z5"/>
    <w:rsid w:val="00120826"/>
  </w:style>
  <w:style w:type="character" w:customStyle="1" w:styleId="WW8Num2z6">
    <w:name w:val="WW8Num2z6"/>
    <w:rsid w:val="00120826"/>
  </w:style>
  <w:style w:type="character" w:customStyle="1" w:styleId="WW8Num2z7">
    <w:name w:val="WW8Num2z7"/>
    <w:rsid w:val="00120826"/>
  </w:style>
  <w:style w:type="character" w:customStyle="1" w:styleId="WW8Num2z8">
    <w:name w:val="WW8Num2z8"/>
    <w:rsid w:val="00120826"/>
  </w:style>
  <w:style w:type="character" w:customStyle="1" w:styleId="Absatz-Standardschriftart">
    <w:name w:val="Absatz-Standardschriftart"/>
    <w:rsid w:val="00120826"/>
  </w:style>
  <w:style w:type="character" w:customStyle="1" w:styleId="WW-Absatz-Standardschriftart">
    <w:name w:val="WW-Absatz-Standardschriftart"/>
    <w:rsid w:val="00120826"/>
  </w:style>
  <w:style w:type="character" w:customStyle="1" w:styleId="WW8Num3z0">
    <w:name w:val="WW8Num3z0"/>
    <w:rsid w:val="00120826"/>
    <w:rPr>
      <w:rFonts w:ascii="Times New Roman" w:hAnsi="Times New Roman" w:cs="Times New Roman"/>
    </w:rPr>
  </w:style>
  <w:style w:type="character" w:customStyle="1" w:styleId="WW8Num4z0">
    <w:name w:val="WW8Num4z0"/>
    <w:rsid w:val="00120826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5z1">
    <w:name w:val="WW8Num5z1"/>
    <w:rsid w:val="00120826"/>
    <w:rPr>
      <w:sz w:val="24"/>
      <w:szCs w:val="24"/>
      <w:lang w:val="uk-UA"/>
    </w:rPr>
  </w:style>
  <w:style w:type="character" w:customStyle="1" w:styleId="WW8Num6z1">
    <w:name w:val="WW8Num6z1"/>
    <w:rsid w:val="00120826"/>
    <w:rPr>
      <w:sz w:val="24"/>
      <w:szCs w:val="24"/>
      <w:lang w:val="uk-UA"/>
    </w:rPr>
  </w:style>
  <w:style w:type="character" w:customStyle="1" w:styleId="WW8Num11z0">
    <w:name w:val="WW8Num11z0"/>
    <w:rsid w:val="00120826"/>
    <w:rPr>
      <w:rFonts w:ascii="OpenSymbol" w:hAnsi="OpenSymbol" w:cs="OpenSymbol"/>
    </w:rPr>
  </w:style>
  <w:style w:type="character" w:customStyle="1" w:styleId="WW8Num1zfalse">
    <w:name w:val="WW8Num1zfalse"/>
    <w:rsid w:val="00120826"/>
  </w:style>
  <w:style w:type="character" w:customStyle="1" w:styleId="WW8Num1ztrue">
    <w:name w:val="WW8Num1ztrue"/>
    <w:rsid w:val="00120826"/>
  </w:style>
  <w:style w:type="character" w:customStyle="1" w:styleId="WW-WW8Num1ztrue">
    <w:name w:val="WW-WW8Num1ztrue"/>
    <w:rsid w:val="00120826"/>
  </w:style>
  <w:style w:type="character" w:customStyle="1" w:styleId="WW-WW8Num1ztrue1">
    <w:name w:val="WW-WW8Num1ztrue1"/>
    <w:rsid w:val="00120826"/>
  </w:style>
  <w:style w:type="character" w:customStyle="1" w:styleId="WW-WW8Num1ztrue12">
    <w:name w:val="WW-WW8Num1ztrue12"/>
    <w:rsid w:val="00120826"/>
  </w:style>
  <w:style w:type="character" w:customStyle="1" w:styleId="WW-WW8Num1ztrue123">
    <w:name w:val="WW-WW8Num1ztrue123"/>
    <w:rsid w:val="00120826"/>
  </w:style>
  <w:style w:type="character" w:customStyle="1" w:styleId="WW-WW8Num1ztrue1234">
    <w:name w:val="WW-WW8Num1ztrue1234"/>
    <w:rsid w:val="00120826"/>
  </w:style>
  <w:style w:type="character" w:customStyle="1" w:styleId="WW-WW8Num1ztrue12345">
    <w:name w:val="WW-WW8Num1ztrue12345"/>
    <w:rsid w:val="00120826"/>
  </w:style>
  <w:style w:type="character" w:customStyle="1" w:styleId="WW-WW8Num1ztrue123456">
    <w:name w:val="WW-WW8Num1ztrue123456"/>
    <w:rsid w:val="00120826"/>
  </w:style>
  <w:style w:type="character" w:customStyle="1" w:styleId="WW8Num5zfalse">
    <w:name w:val="WW8Num5zfalse"/>
    <w:rsid w:val="00120826"/>
  </w:style>
  <w:style w:type="character" w:customStyle="1" w:styleId="WW8Num5ztrue">
    <w:name w:val="WW8Num5ztrue"/>
    <w:rsid w:val="00120826"/>
    <w:rPr>
      <w:sz w:val="24"/>
      <w:szCs w:val="24"/>
      <w:lang w:val="uk-UA"/>
    </w:rPr>
  </w:style>
  <w:style w:type="character" w:customStyle="1" w:styleId="WW-WW8Num5ztrue">
    <w:name w:val="WW-WW8Num5ztrue"/>
    <w:rsid w:val="00120826"/>
  </w:style>
  <w:style w:type="character" w:customStyle="1" w:styleId="WW-WW8Num5ztrue1">
    <w:name w:val="WW-WW8Num5ztrue1"/>
    <w:rsid w:val="00120826"/>
  </w:style>
  <w:style w:type="character" w:customStyle="1" w:styleId="WW-WW8Num5ztrue12">
    <w:name w:val="WW-WW8Num5ztrue12"/>
    <w:rsid w:val="00120826"/>
  </w:style>
  <w:style w:type="character" w:customStyle="1" w:styleId="WW-WW8Num5ztrue123">
    <w:name w:val="WW-WW8Num5ztrue123"/>
    <w:rsid w:val="00120826"/>
  </w:style>
  <w:style w:type="character" w:customStyle="1" w:styleId="WW-WW8Num5ztrue1234">
    <w:name w:val="WW-WW8Num5ztrue1234"/>
    <w:rsid w:val="00120826"/>
  </w:style>
  <w:style w:type="character" w:customStyle="1" w:styleId="WW-WW8Num5ztrue12345">
    <w:name w:val="WW-WW8Num5ztrue12345"/>
    <w:rsid w:val="00120826"/>
  </w:style>
  <w:style w:type="character" w:customStyle="1" w:styleId="WW-WW8Num5ztrue123456">
    <w:name w:val="WW-WW8Num5ztrue123456"/>
    <w:rsid w:val="00120826"/>
  </w:style>
  <w:style w:type="character" w:customStyle="1" w:styleId="WW8Num6zfalse">
    <w:name w:val="WW8Num6zfalse"/>
    <w:rsid w:val="00120826"/>
  </w:style>
  <w:style w:type="character" w:customStyle="1" w:styleId="WW8Num6ztrue">
    <w:name w:val="WW8Num6ztrue"/>
    <w:rsid w:val="00120826"/>
    <w:rPr>
      <w:sz w:val="24"/>
      <w:szCs w:val="24"/>
      <w:lang w:val="uk-UA"/>
    </w:rPr>
  </w:style>
  <w:style w:type="character" w:customStyle="1" w:styleId="WW-WW8Num6ztrue">
    <w:name w:val="WW-WW8Num6ztrue"/>
    <w:rsid w:val="00120826"/>
    <w:rPr>
      <w:sz w:val="24"/>
      <w:szCs w:val="24"/>
      <w:lang w:val="uk-UA"/>
    </w:rPr>
  </w:style>
  <w:style w:type="character" w:customStyle="1" w:styleId="WW-WW8Num6ztrue1">
    <w:name w:val="WW-WW8Num6ztrue1"/>
    <w:rsid w:val="00120826"/>
  </w:style>
  <w:style w:type="character" w:customStyle="1" w:styleId="WW-WW8Num6ztrue12">
    <w:name w:val="WW-WW8Num6ztrue12"/>
    <w:rsid w:val="00120826"/>
  </w:style>
  <w:style w:type="character" w:customStyle="1" w:styleId="WW-WW8Num6ztrue123">
    <w:name w:val="WW-WW8Num6ztrue123"/>
    <w:rsid w:val="00120826"/>
  </w:style>
  <w:style w:type="character" w:customStyle="1" w:styleId="WW-WW8Num6ztrue1234">
    <w:name w:val="WW-WW8Num6ztrue1234"/>
    <w:rsid w:val="00120826"/>
  </w:style>
  <w:style w:type="character" w:customStyle="1" w:styleId="WW-WW8Num6ztrue12345">
    <w:name w:val="WW-WW8Num6ztrue12345"/>
    <w:rsid w:val="00120826"/>
  </w:style>
  <w:style w:type="character" w:customStyle="1" w:styleId="WW-WW8Num6ztrue123456">
    <w:name w:val="WW-WW8Num6ztrue123456"/>
    <w:rsid w:val="00120826"/>
  </w:style>
  <w:style w:type="character" w:customStyle="1" w:styleId="WW8Num7zfalse">
    <w:name w:val="WW8Num7zfalse"/>
    <w:rsid w:val="00120826"/>
  </w:style>
  <w:style w:type="character" w:customStyle="1" w:styleId="WW8Num7ztrue">
    <w:name w:val="WW8Num7ztrue"/>
    <w:rsid w:val="00120826"/>
  </w:style>
  <w:style w:type="character" w:customStyle="1" w:styleId="WW-WW8Num7ztrue">
    <w:name w:val="WW-WW8Num7ztrue"/>
    <w:rsid w:val="00120826"/>
  </w:style>
  <w:style w:type="character" w:customStyle="1" w:styleId="WW-WW8Num7ztrue1">
    <w:name w:val="WW-WW8Num7ztrue1"/>
    <w:rsid w:val="00120826"/>
  </w:style>
  <w:style w:type="character" w:customStyle="1" w:styleId="WW-WW8Num7ztrue12">
    <w:name w:val="WW-WW8Num7ztrue12"/>
    <w:rsid w:val="00120826"/>
  </w:style>
  <w:style w:type="character" w:customStyle="1" w:styleId="WW-WW8Num7ztrue123">
    <w:name w:val="WW-WW8Num7ztrue123"/>
    <w:rsid w:val="00120826"/>
  </w:style>
  <w:style w:type="character" w:customStyle="1" w:styleId="WW-WW8Num7ztrue1234">
    <w:name w:val="WW-WW8Num7ztrue1234"/>
    <w:rsid w:val="00120826"/>
  </w:style>
  <w:style w:type="character" w:customStyle="1" w:styleId="WW-WW8Num7ztrue12345">
    <w:name w:val="WW-WW8Num7ztrue12345"/>
    <w:rsid w:val="00120826"/>
  </w:style>
  <w:style w:type="character" w:customStyle="1" w:styleId="WW-WW8Num7ztrue123456">
    <w:name w:val="WW-WW8Num7ztrue123456"/>
    <w:rsid w:val="00120826"/>
  </w:style>
  <w:style w:type="character" w:customStyle="1" w:styleId="WW8Num8zfalse">
    <w:name w:val="WW8Num8zfalse"/>
    <w:rsid w:val="00120826"/>
  </w:style>
  <w:style w:type="character" w:customStyle="1" w:styleId="WW8Num8ztrue">
    <w:name w:val="WW8Num8ztrue"/>
    <w:rsid w:val="00120826"/>
  </w:style>
  <w:style w:type="character" w:customStyle="1" w:styleId="WW-WW8Num8ztrue">
    <w:name w:val="WW-WW8Num8ztrue"/>
    <w:rsid w:val="00120826"/>
  </w:style>
  <w:style w:type="character" w:customStyle="1" w:styleId="WW-WW8Num8ztrue1">
    <w:name w:val="WW-WW8Num8ztrue1"/>
    <w:rsid w:val="00120826"/>
  </w:style>
  <w:style w:type="character" w:customStyle="1" w:styleId="WW-WW8Num8ztrue12">
    <w:name w:val="WW-WW8Num8ztrue12"/>
    <w:rsid w:val="00120826"/>
  </w:style>
  <w:style w:type="character" w:customStyle="1" w:styleId="WW-WW8Num8ztrue123">
    <w:name w:val="WW-WW8Num8ztrue123"/>
    <w:rsid w:val="00120826"/>
  </w:style>
  <w:style w:type="character" w:customStyle="1" w:styleId="WW-WW8Num8ztrue1234">
    <w:name w:val="WW-WW8Num8ztrue1234"/>
    <w:rsid w:val="00120826"/>
  </w:style>
  <w:style w:type="character" w:customStyle="1" w:styleId="WW-WW8Num8ztrue12345">
    <w:name w:val="WW-WW8Num8ztrue12345"/>
    <w:rsid w:val="00120826"/>
  </w:style>
  <w:style w:type="character" w:customStyle="1" w:styleId="WW-WW8Num8ztrue123456">
    <w:name w:val="WW-WW8Num8ztrue123456"/>
    <w:rsid w:val="00120826"/>
  </w:style>
  <w:style w:type="character" w:customStyle="1" w:styleId="WW8Num9zfalse">
    <w:name w:val="WW8Num9zfalse"/>
    <w:rsid w:val="00120826"/>
  </w:style>
  <w:style w:type="character" w:customStyle="1" w:styleId="WW8Num9ztrue">
    <w:name w:val="WW8Num9ztrue"/>
    <w:rsid w:val="00120826"/>
  </w:style>
  <w:style w:type="character" w:customStyle="1" w:styleId="WW-WW8Num9ztrue">
    <w:name w:val="WW-WW8Num9ztrue"/>
    <w:rsid w:val="00120826"/>
  </w:style>
  <w:style w:type="character" w:customStyle="1" w:styleId="WW-WW8Num9ztrue1">
    <w:name w:val="WW-WW8Num9ztrue1"/>
    <w:rsid w:val="00120826"/>
  </w:style>
  <w:style w:type="character" w:customStyle="1" w:styleId="WW-WW8Num9ztrue12">
    <w:name w:val="WW-WW8Num9ztrue12"/>
    <w:rsid w:val="00120826"/>
  </w:style>
  <w:style w:type="character" w:customStyle="1" w:styleId="WW-WW8Num9ztrue123">
    <w:name w:val="WW-WW8Num9ztrue123"/>
    <w:rsid w:val="00120826"/>
  </w:style>
  <w:style w:type="character" w:customStyle="1" w:styleId="WW-WW8Num9ztrue1234">
    <w:name w:val="WW-WW8Num9ztrue1234"/>
    <w:rsid w:val="00120826"/>
  </w:style>
  <w:style w:type="character" w:customStyle="1" w:styleId="WW-WW8Num9ztrue12345">
    <w:name w:val="WW-WW8Num9ztrue12345"/>
    <w:rsid w:val="00120826"/>
  </w:style>
  <w:style w:type="character" w:customStyle="1" w:styleId="WW-WW8Num9ztrue123456">
    <w:name w:val="WW-WW8Num9ztrue123456"/>
    <w:rsid w:val="00120826"/>
  </w:style>
  <w:style w:type="character" w:customStyle="1" w:styleId="WW8Num10zfalse">
    <w:name w:val="WW8Num10zfalse"/>
    <w:rsid w:val="00120826"/>
  </w:style>
  <w:style w:type="character" w:customStyle="1" w:styleId="WW8Num10ztrue">
    <w:name w:val="WW8Num10ztrue"/>
    <w:rsid w:val="00120826"/>
  </w:style>
  <w:style w:type="character" w:customStyle="1" w:styleId="WW-WW8Num10ztrue">
    <w:name w:val="WW-WW8Num10ztrue"/>
    <w:rsid w:val="00120826"/>
  </w:style>
  <w:style w:type="character" w:customStyle="1" w:styleId="WW-WW8Num10ztrue1">
    <w:name w:val="WW-WW8Num10ztrue1"/>
    <w:rsid w:val="00120826"/>
  </w:style>
  <w:style w:type="character" w:customStyle="1" w:styleId="WW-WW8Num10ztrue12">
    <w:name w:val="WW-WW8Num10ztrue12"/>
    <w:rsid w:val="00120826"/>
  </w:style>
  <w:style w:type="character" w:customStyle="1" w:styleId="WW-WW8Num10ztrue123">
    <w:name w:val="WW-WW8Num10ztrue123"/>
    <w:rsid w:val="00120826"/>
  </w:style>
  <w:style w:type="character" w:customStyle="1" w:styleId="WW-WW8Num10ztrue1234">
    <w:name w:val="WW-WW8Num10ztrue1234"/>
    <w:rsid w:val="00120826"/>
  </w:style>
  <w:style w:type="character" w:customStyle="1" w:styleId="WW-WW8Num10ztrue12345">
    <w:name w:val="WW-WW8Num10ztrue12345"/>
    <w:rsid w:val="00120826"/>
  </w:style>
  <w:style w:type="character" w:customStyle="1" w:styleId="WW-WW8Num10ztrue123456">
    <w:name w:val="WW-WW8Num10ztrue123456"/>
    <w:rsid w:val="00120826"/>
  </w:style>
  <w:style w:type="character" w:customStyle="1" w:styleId="WW-Absatz-Standardschriftart1">
    <w:name w:val="WW-Absatz-Standardschriftart1"/>
    <w:rsid w:val="00120826"/>
  </w:style>
  <w:style w:type="character" w:customStyle="1" w:styleId="WW8Num5z0">
    <w:name w:val="WW8Num5z0"/>
    <w:rsid w:val="00120826"/>
    <w:rPr>
      <w:rFonts w:ascii="Times New Roman" w:hAnsi="Times New Roman" w:cs="Times New Roman"/>
    </w:rPr>
  </w:style>
  <w:style w:type="character" w:customStyle="1" w:styleId="WW8Num6z0">
    <w:name w:val="WW8Num6z0"/>
    <w:rsid w:val="00120826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20826"/>
  </w:style>
  <w:style w:type="character" w:customStyle="1" w:styleId="WW-Absatz-Standardschriftart111">
    <w:name w:val="WW-Absatz-Standardschriftart111"/>
    <w:rsid w:val="00120826"/>
  </w:style>
  <w:style w:type="character" w:customStyle="1" w:styleId="WW8Num7z0">
    <w:name w:val="WW8Num7z0"/>
    <w:rsid w:val="00120826"/>
    <w:rPr>
      <w:rFonts w:ascii="Times New Roman" w:hAnsi="Times New Roman" w:cs="Times New Roman"/>
    </w:rPr>
  </w:style>
  <w:style w:type="character" w:customStyle="1" w:styleId="WW8Num8z0">
    <w:name w:val="WW8Num8z0"/>
    <w:rsid w:val="00120826"/>
    <w:rPr>
      <w:rFonts w:ascii="Times New Roman" w:hAnsi="Times New Roman" w:cs="Times New Roman"/>
    </w:rPr>
  </w:style>
  <w:style w:type="character" w:customStyle="1" w:styleId="WW8Num9z0">
    <w:name w:val="WW8Num9z0"/>
    <w:rsid w:val="00120826"/>
    <w:rPr>
      <w:rFonts w:ascii="Times New Roman" w:hAnsi="Times New Roman" w:cs="Times New Roman"/>
    </w:rPr>
  </w:style>
  <w:style w:type="character" w:customStyle="1" w:styleId="WW8NumSt12z0">
    <w:name w:val="WW8NumSt12z0"/>
    <w:rsid w:val="00120826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20826"/>
  </w:style>
  <w:style w:type="character" w:customStyle="1" w:styleId="a3">
    <w:name w:val="Символ нумерації"/>
    <w:rsid w:val="00120826"/>
  </w:style>
  <w:style w:type="character" w:customStyle="1" w:styleId="a4">
    <w:name w:val="Маркери списку"/>
    <w:rsid w:val="00120826"/>
    <w:rPr>
      <w:rFonts w:ascii="OpenSymbol" w:eastAsia="OpenSymbol" w:hAnsi="OpenSymbol" w:cs="OpenSymbol"/>
    </w:rPr>
  </w:style>
  <w:style w:type="character" w:styleId="a5">
    <w:name w:val="Strong"/>
    <w:qFormat/>
    <w:rsid w:val="00120826"/>
    <w:rPr>
      <w:b/>
      <w:bCs/>
    </w:rPr>
  </w:style>
  <w:style w:type="character" w:styleId="a6">
    <w:name w:val="Hyperlink"/>
    <w:rsid w:val="00120826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120826"/>
    <w:rPr>
      <w:sz w:val="22"/>
      <w:lang w:val="uk-UA"/>
    </w:rPr>
  </w:style>
  <w:style w:type="paragraph" w:styleId="a9">
    <w:name w:val="List"/>
    <w:basedOn w:val="a8"/>
    <w:rsid w:val="00120826"/>
    <w:rPr>
      <w:rFonts w:cs="Mangal"/>
    </w:rPr>
  </w:style>
  <w:style w:type="paragraph" w:styleId="aa">
    <w:name w:val="caption"/>
    <w:basedOn w:val="a"/>
    <w:qFormat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Покажчик"/>
    <w:basedOn w:val="a"/>
    <w:rsid w:val="00120826"/>
    <w:pPr>
      <w:suppressLineNumbers/>
    </w:pPr>
    <w:rPr>
      <w:rFonts w:cs="Mangal"/>
    </w:rPr>
  </w:style>
  <w:style w:type="paragraph" w:customStyle="1" w:styleId="Heading">
    <w:name w:val="Heading"/>
    <w:basedOn w:val="a"/>
    <w:next w:val="ac"/>
    <w:rsid w:val="001208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Название объекта1"/>
    <w:basedOn w:val="a"/>
    <w:rsid w:val="001208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120826"/>
    <w:pPr>
      <w:suppressLineNumbers/>
    </w:pPr>
    <w:rPr>
      <w:rFonts w:cs="Mangal"/>
    </w:rPr>
  </w:style>
  <w:style w:type="paragraph" w:customStyle="1" w:styleId="WW-">
    <w:name w:val="WW-Заголовок"/>
    <w:basedOn w:val="a"/>
    <w:next w:val="a8"/>
    <w:rsid w:val="001208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Subtitle"/>
    <w:basedOn w:val="WW-"/>
    <w:next w:val="a8"/>
    <w:qFormat/>
    <w:rsid w:val="00120826"/>
    <w:pPr>
      <w:jc w:val="center"/>
    </w:pPr>
    <w:rPr>
      <w:i/>
      <w:iCs/>
    </w:rPr>
  </w:style>
  <w:style w:type="paragraph" w:styleId="ad">
    <w:name w:val="Body Text Indent"/>
    <w:basedOn w:val="a"/>
    <w:rsid w:val="00120826"/>
    <w:rPr>
      <w:b/>
      <w:sz w:val="22"/>
      <w:lang w:val="uk-UA"/>
    </w:rPr>
  </w:style>
  <w:style w:type="paragraph" w:customStyle="1" w:styleId="12">
    <w:name w:val="Цитата1"/>
    <w:basedOn w:val="a"/>
    <w:rsid w:val="00120826"/>
    <w:pPr>
      <w:spacing w:before="40" w:after="40"/>
      <w:ind w:left="1134" w:right="1134" w:firstLine="567"/>
    </w:pPr>
    <w:rPr>
      <w:sz w:val="24"/>
      <w:lang w:val="uk-UA"/>
    </w:rPr>
  </w:style>
  <w:style w:type="paragraph" w:customStyle="1" w:styleId="21">
    <w:name w:val="Основной текст с отступом 21"/>
    <w:basedOn w:val="a"/>
    <w:rsid w:val="00120826"/>
    <w:pPr>
      <w:ind w:firstLine="720"/>
    </w:pPr>
    <w:rPr>
      <w:sz w:val="24"/>
    </w:rPr>
  </w:style>
  <w:style w:type="paragraph" w:customStyle="1" w:styleId="ae">
    <w:name w:val="Текст у вказаному форматі"/>
    <w:basedOn w:val="a"/>
    <w:rsid w:val="00120826"/>
    <w:rPr>
      <w:rFonts w:ascii="Courier New" w:eastAsia="NSimSun" w:hAnsi="Courier New" w:cs="Courier New"/>
    </w:rPr>
  </w:style>
  <w:style w:type="paragraph" w:customStyle="1" w:styleId="af">
    <w:name w:val="Вміст таблиці"/>
    <w:basedOn w:val="a"/>
    <w:rsid w:val="00120826"/>
    <w:pPr>
      <w:suppressLineNumbers/>
    </w:pPr>
  </w:style>
  <w:style w:type="paragraph" w:customStyle="1" w:styleId="af0">
    <w:name w:val="Заголовок таблиці"/>
    <w:basedOn w:val="af"/>
    <w:rsid w:val="00120826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7B62BD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E0B2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0B2E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s.org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horov@chessclub.lvi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860D-4AC2-4C85-8345-5C386DA8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Администратор</cp:lastModifiedBy>
  <cp:revision>101</cp:revision>
  <cp:lastPrinted>2017-01-23T11:33:00Z</cp:lastPrinted>
  <dcterms:created xsi:type="dcterms:W3CDTF">2015-04-13T19:48:00Z</dcterms:created>
  <dcterms:modified xsi:type="dcterms:W3CDTF">2018-03-04T10:16:00Z</dcterms:modified>
</cp:coreProperties>
</file>